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E3" w:rsidRPr="006D36D9" w:rsidRDefault="00834AE3" w:rsidP="00834AE3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:rsidR="00834AE3" w:rsidRPr="006D36D9" w:rsidRDefault="00834AE3" w:rsidP="00834AE3">
      <w:pPr>
        <w:pStyle w:val="Title"/>
        <w:jc w:val="both"/>
        <w:rPr>
          <w:color w:val="000000" w:themeColor="text1"/>
          <w:lang w:val="en-GB"/>
        </w:rPr>
      </w:pPr>
      <w:r w:rsidRPr="006D36D9">
        <w:rPr>
          <w:color w:val="000000" w:themeColor="text1"/>
          <w:lang w:val="en-GB"/>
        </w:rPr>
        <w:t>EQUASS Assurance Application Form</w:t>
      </w:r>
    </w:p>
    <w:p w:rsidR="00834AE3" w:rsidRPr="006D36D9" w:rsidRDefault="00834AE3" w:rsidP="00834AE3">
      <w:pPr>
        <w:jc w:val="both"/>
        <w:rPr>
          <w:color w:val="000000" w:themeColor="text1"/>
          <w:lang w:val="en-GB"/>
        </w:rPr>
      </w:pPr>
    </w:p>
    <w:p w:rsidR="00834AE3" w:rsidRPr="006D36D9" w:rsidRDefault="00834AE3" w:rsidP="00834AE3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b/>
          <w:color w:val="000000" w:themeColor="text1"/>
          <w:lang w:val="en-GB"/>
        </w:rPr>
        <w:t>Introduction</w:t>
      </w:r>
    </w:p>
    <w:p w:rsidR="00834AE3" w:rsidRPr="006D36D9" w:rsidRDefault="00834AE3" w:rsidP="00834A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EQUASS (European Quality in Social Services) is an initiative of the European Platform for Rehabilitation (EPR). It aims to contribute to a European Social Service Sector where high-quality services ensure and promote inclusion and a high quality of life for the service users.</w:t>
      </w:r>
    </w:p>
    <w:p w:rsidR="00834AE3" w:rsidRPr="006D36D9" w:rsidRDefault="00834AE3" w:rsidP="00834A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The EQUASS</w:t>
      </w:r>
      <w:r w:rsidR="00F24657" w:rsidRPr="006D36D9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system for quality is customised for the social sector and offers a comprehensive approach based on specific quality criteria, performance indicators and forma</w:t>
      </w:r>
      <w:r w:rsidR="00916625">
        <w:rPr>
          <w:rFonts w:asciiTheme="majorHAnsi" w:hAnsiTheme="majorHAnsi" w:cstheme="majorHAnsi"/>
          <w:color w:val="000000" w:themeColor="text1"/>
          <w:lang w:val="en-GB"/>
        </w:rPr>
        <w:t xml:space="preserve">l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external assessment and audit procedures.</w:t>
      </w:r>
    </w:p>
    <w:p w:rsidR="00834AE3" w:rsidRPr="006D36D9" w:rsidRDefault="00834AE3" w:rsidP="00834A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This application form has been designed for</w:t>
      </w:r>
      <w:r w:rsidR="00F24657" w:rsidRPr="006D36D9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EQUASS Assurance</w:t>
      </w:r>
      <w:r w:rsidR="00F24657" w:rsidRPr="006D36D9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applicants, who wish to receive an external audit from an independent auditor. The application form is submitted at least 6 weeks before the audit scheduled date. If you do not have an audit scheduled, please contact your EQUASS </w:t>
      </w:r>
      <w:r w:rsidR="005745ED" w:rsidRPr="006D36D9">
        <w:rPr>
          <w:rFonts w:asciiTheme="majorHAnsi" w:hAnsiTheme="majorHAnsi" w:cstheme="majorHAnsi"/>
          <w:color w:val="000000" w:themeColor="text1"/>
          <w:lang w:val="en-GB"/>
        </w:rPr>
        <w:t xml:space="preserve">Local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Licence Holder -LLH or EQUASS representative first.</w:t>
      </w:r>
    </w:p>
    <w:p w:rsidR="00834AE3" w:rsidRPr="006D36D9" w:rsidRDefault="00834AE3" w:rsidP="00834A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For information about how to provide the </w:t>
      </w:r>
      <w:r w:rsidR="005745ED" w:rsidRPr="006D36D9">
        <w:rPr>
          <w:rFonts w:asciiTheme="majorHAnsi" w:hAnsiTheme="majorHAnsi" w:cstheme="majorHAnsi"/>
          <w:color w:val="000000" w:themeColor="text1"/>
          <w:lang w:val="en-GB"/>
        </w:rPr>
        <w:t xml:space="preserve">required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information and doc</w:t>
      </w:r>
      <w:r w:rsidR="005745ED" w:rsidRPr="006D36D9">
        <w:rPr>
          <w:rFonts w:asciiTheme="majorHAnsi" w:hAnsiTheme="majorHAnsi" w:cstheme="majorHAnsi"/>
          <w:color w:val="000000" w:themeColor="text1"/>
          <w:lang w:val="en-GB"/>
        </w:rPr>
        <w:t>umentation, please have a close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 look at the </w:t>
      </w:r>
      <w:r w:rsidR="00C20D10" w:rsidRPr="006D36D9">
        <w:rPr>
          <w:rFonts w:asciiTheme="majorHAnsi" w:hAnsiTheme="majorHAnsi" w:cstheme="majorHAnsi"/>
          <w:color w:val="000000" w:themeColor="text1"/>
          <w:lang w:val="en-GB"/>
        </w:rPr>
        <w:t xml:space="preserve">document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“</w:t>
      </w:r>
      <w:r w:rsidR="00C20D10" w:rsidRPr="006D36D9">
        <w:rPr>
          <w:rFonts w:asciiTheme="majorHAnsi" w:hAnsiTheme="majorHAnsi" w:cstheme="majorHAnsi"/>
          <w:color w:val="000000" w:themeColor="text1"/>
          <w:lang w:val="en-GB"/>
        </w:rPr>
        <w:t>Guidelines for EQUASS application and other supporting information” (Annex 3 of “The EQUASS process and procedures for certification”)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.</w:t>
      </w:r>
    </w:p>
    <w:p w:rsidR="00834AE3" w:rsidRPr="006D36D9" w:rsidRDefault="00834AE3" w:rsidP="00834A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The application form has the following sections:</w:t>
      </w:r>
    </w:p>
    <w:p w:rsidR="00834AE3" w:rsidRPr="006D36D9" w:rsidRDefault="00834AE3" w:rsidP="00834AE3">
      <w:pPr>
        <w:spacing w:line="276" w:lineRule="auto"/>
        <w:ind w:left="2124" w:hanging="1416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Section 1: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ab/>
        <w:t>General information about your organisation and the type of audit you are planning for. If the audit takes place over more than 1 site,</w:t>
      </w:r>
      <w:r w:rsidR="00C20D10" w:rsidRPr="006D36D9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provide i</w:t>
      </w:r>
      <w:r w:rsidR="00916625">
        <w:rPr>
          <w:rFonts w:asciiTheme="majorHAnsi" w:hAnsiTheme="majorHAnsi" w:cstheme="majorHAnsi"/>
          <w:color w:val="000000" w:themeColor="text1"/>
          <w:lang w:val="en-GB"/>
        </w:rPr>
        <w:t>nformation on the other site(s) in 1b.</w:t>
      </w:r>
    </w:p>
    <w:p w:rsidR="00834AE3" w:rsidRPr="006D36D9" w:rsidRDefault="00834AE3" w:rsidP="00834AE3">
      <w:pPr>
        <w:spacing w:line="276" w:lineRule="auto"/>
        <w:ind w:left="2124" w:hanging="1416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Section 2: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ab/>
        <w:t xml:space="preserve"> Additional information that EQUASS can use to promote your certification, in case of a successful EQUASS Assurance audit.</w:t>
      </w:r>
    </w:p>
    <w:p w:rsidR="00834AE3" w:rsidRPr="006D36D9" w:rsidRDefault="00834AE3" w:rsidP="00834AE3">
      <w:pPr>
        <w:spacing w:line="276" w:lineRule="auto"/>
        <w:ind w:left="2124" w:hanging="1416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Section 3: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ab/>
        <w:t>Additional detailed background information about your organisation and so</w:t>
      </w:r>
      <w:r w:rsidR="00916625">
        <w:rPr>
          <w:rFonts w:asciiTheme="majorHAnsi" w:hAnsiTheme="majorHAnsi" w:cstheme="majorHAnsi"/>
          <w:color w:val="000000" w:themeColor="text1"/>
          <w:lang w:val="en-GB"/>
        </w:rPr>
        <w:t>me</w:t>
      </w:r>
      <w:r w:rsidR="00C20D10" w:rsidRPr="006D36D9">
        <w:rPr>
          <w:rFonts w:asciiTheme="majorHAnsi" w:hAnsiTheme="majorHAnsi" w:cstheme="majorHAnsi"/>
          <w:color w:val="000000" w:themeColor="text1"/>
          <w:lang w:val="en-GB"/>
        </w:rPr>
        <w:t xml:space="preserve"> statements you will have to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confirm.</w:t>
      </w:r>
    </w:p>
    <w:p w:rsidR="00834AE3" w:rsidRPr="006D36D9" w:rsidRDefault="00834AE3" w:rsidP="00834AE3">
      <w:pPr>
        <w:spacing w:line="276" w:lineRule="auto"/>
        <w:ind w:left="2124" w:hanging="1416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Section 4: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ab/>
        <w:t xml:space="preserve">List of documentation </w:t>
      </w:r>
      <w:r w:rsidR="006C409F" w:rsidRPr="006D36D9">
        <w:rPr>
          <w:rFonts w:asciiTheme="majorHAnsi" w:hAnsiTheme="majorHAnsi" w:cstheme="majorHAnsi"/>
          <w:color w:val="000000" w:themeColor="text1"/>
          <w:lang w:val="en-GB"/>
        </w:rPr>
        <w:t>on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B90A30">
        <w:rPr>
          <w:rFonts w:asciiTheme="majorHAnsi" w:hAnsiTheme="majorHAnsi" w:cstheme="majorHAnsi"/>
          <w:b/>
          <w:color w:val="000000" w:themeColor="text1"/>
          <w:lang w:val="en-GB"/>
        </w:rPr>
        <w:t>approaches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 (Executive summaries in National Language) that must be sent together with the application.</w:t>
      </w:r>
    </w:p>
    <w:p w:rsidR="00834AE3" w:rsidRPr="006D36D9" w:rsidRDefault="00834AE3" w:rsidP="00834AE3">
      <w:pPr>
        <w:spacing w:line="276" w:lineRule="auto"/>
        <w:ind w:left="2124" w:hanging="1416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Section 5: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ab/>
        <w:t>List of documentation on approaches (in National Language) that must be available during the site visit.</w:t>
      </w:r>
    </w:p>
    <w:p w:rsidR="00834AE3" w:rsidRPr="006D36D9" w:rsidRDefault="00834AE3" w:rsidP="00834AE3">
      <w:pPr>
        <w:spacing w:line="276" w:lineRule="auto"/>
        <w:ind w:left="2124" w:hanging="1416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Section 6: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ab/>
        <w:t xml:space="preserve">List of documentation on </w:t>
      </w:r>
      <w:r w:rsidRPr="00B90A30">
        <w:rPr>
          <w:rFonts w:asciiTheme="majorHAnsi" w:hAnsiTheme="majorHAnsi" w:cstheme="majorHAnsi"/>
          <w:b/>
          <w:color w:val="000000" w:themeColor="text1"/>
          <w:lang w:val="en-GB"/>
        </w:rPr>
        <w:t>results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 that must be sent together with the application.</w:t>
      </w:r>
      <w:r w:rsidR="006C409F" w:rsidRPr="006D36D9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</w:p>
    <w:p w:rsidR="00834AE3" w:rsidRDefault="00834AE3" w:rsidP="00834AE3">
      <w:pPr>
        <w:jc w:val="both"/>
        <w:rPr>
          <w:color w:val="000000" w:themeColor="text1"/>
          <w:sz w:val="20"/>
          <w:szCs w:val="20"/>
          <w:lang w:val="en-GB"/>
        </w:rPr>
      </w:pPr>
    </w:p>
    <w:p w:rsidR="00BE095E" w:rsidRDefault="00BE095E" w:rsidP="00834AE3">
      <w:pPr>
        <w:jc w:val="both"/>
        <w:rPr>
          <w:color w:val="000000" w:themeColor="text1"/>
          <w:sz w:val="20"/>
          <w:szCs w:val="20"/>
          <w:lang w:val="en-GB"/>
        </w:rPr>
      </w:pPr>
    </w:p>
    <w:p w:rsidR="00BE095E" w:rsidRDefault="00BE095E" w:rsidP="00834AE3">
      <w:pPr>
        <w:jc w:val="both"/>
        <w:rPr>
          <w:color w:val="000000" w:themeColor="text1"/>
          <w:sz w:val="20"/>
          <w:szCs w:val="20"/>
          <w:lang w:val="en-GB"/>
        </w:rPr>
      </w:pPr>
    </w:p>
    <w:p w:rsidR="00BE095E" w:rsidRDefault="00BE095E" w:rsidP="00834AE3">
      <w:pPr>
        <w:jc w:val="both"/>
        <w:rPr>
          <w:color w:val="000000" w:themeColor="text1"/>
          <w:sz w:val="20"/>
          <w:szCs w:val="20"/>
          <w:lang w:val="en-GB"/>
        </w:rPr>
      </w:pPr>
    </w:p>
    <w:p w:rsidR="00BE095E" w:rsidRDefault="00BE095E" w:rsidP="00834AE3">
      <w:pPr>
        <w:jc w:val="both"/>
        <w:rPr>
          <w:color w:val="000000" w:themeColor="text1"/>
          <w:sz w:val="20"/>
          <w:szCs w:val="20"/>
          <w:lang w:val="en-GB"/>
        </w:rPr>
      </w:pPr>
    </w:p>
    <w:p w:rsidR="00BE095E" w:rsidRDefault="00BE095E" w:rsidP="00834AE3">
      <w:pPr>
        <w:jc w:val="both"/>
        <w:rPr>
          <w:color w:val="000000" w:themeColor="text1"/>
          <w:sz w:val="20"/>
          <w:szCs w:val="20"/>
          <w:lang w:val="en-GB"/>
        </w:rPr>
      </w:pPr>
    </w:p>
    <w:p w:rsidR="00BE095E" w:rsidRPr="006D36D9" w:rsidRDefault="00BE095E" w:rsidP="00834AE3">
      <w:pPr>
        <w:jc w:val="both"/>
        <w:rPr>
          <w:color w:val="000000" w:themeColor="text1"/>
          <w:sz w:val="20"/>
          <w:szCs w:val="20"/>
          <w:lang w:val="en-GB"/>
        </w:rPr>
      </w:pPr>
    </w:p>
    <w:p w:rsidR="00834AE3" w:rsidRPr="006D36D9" w:rsidRDefault="00834AE3" w:rsidP="00834AE3">
      <w:pPr>
        <w:rPr>
          <w:color w:val="000000" w:themeColor="text1"/>
          <w:lang w:val="en-GB"/>
        </w:rPr>
      </w:pPr>
    </w:p>
    <w:p w:rsidR="00834AE3" w:rsidRPr="006D36D9" w:rsidRDefault="00834AE3" w:rsidP="00834AE3">
      <w:pPr>
        <w:pStyle w:val="Title"/>
        <w:rPr>
          <w:rFonts w:cstheme="majorHAnsi"/>
          <w:color w:val="000000" w:themeColor="text1"/>
          <w:lang w:val="en-GB"/>
        </w:rPr>
      </w:pPr>
      <w:r w:rsidRPr="006D36D9">
        <w:rPr>
          <w:rFonts w:cstheme="majorHAnsi"/>
          <w:color w:val="000000" w:themeColor="text1"/>
          <w:lang w:val="en-GB"/>
        </w:rPr>
        <w:lastRenderedPageBreak/>
        <w:t>Section 1</w:t>
      </w: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Cs w:val="22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szCs w:val="22"/>
          <w:lang w:val="en-GB"/>
        </w:rPr>
        <w:t xml:space="preserve">General information on the Application </w:t>
      </w:r>
      <w:r w:rsidR="00B505B4" w:rsidRPr="006D36D9">
        <w:rPr>
          <w:rFonts w:asciiTheme="majorHAnsi" w:hAnsiTheme="majorHAnsi" w:cstheme="majorHAnsi"/>
          <w:color w:val="000000" w:themeColor="text1"/>
          <w:szCs w:val="22"/>
          <w:lang w:val="en-GB"/>
        </w:rPr>
        <w:t>and Applicant</w:t>
      </w:r>
      <w:r w:rsidRPr="006D36D9">
        <w:rPr>
          <w:rFonts w:asciiTheme="majorHAnsi" w:hAnsiTheme="majorHAnsi" w:cstheme="majorHAnsi"/>
          <w:color w:val="000000" w:themeColor="text1"/>
          <w:szCs w:val="22"/>
          <w:lang w:val="en-GB"/>
        </w:rPr>
        <w:t xml:space="preserve"> Information</w:t>
      </w:r>
    </w:p>
    <w:p w:rsidR="00834AE3" w:rsidRPr="006D36D9" w:rsidRDefault="00834AE3" w:rsidP="00834AE3">
      <w:pPr>
        <w:jc w:val="both"/>
        <w:rPr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6D36D9" w:rsidRPr="00BD4902" w:rsidTr="00996EB0">
        <w:trPr>
          <w:trHeight w:val="269"/>
        </w:trPr>
        <w:tc>
          <w:tcPr>
            <w:tcW w:w="9056" w:type="dxa"/>
            <w:gridSpan w:val="2"/>
            <w:shd w:val="clear" w:color="auto" w:fill="4472C4" w:themeFill="accent1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 xml:space="preserve">Information about the </w:t>
            </w:r>
            <w:r w:rsidR="006C409F"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 xml:space="preserve">Application and </w:t>
            </w: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Applicant</w:t>
            </w:r>
            <w:r w:rsid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:</w:t>
            </w:r>
          </w:p>
        </w:tc>
      </w:tr>
      <w:tr w:rsidR="006D36D9" w:rsidRPr="006D36D9" w:rsidTr="00996EB0">
        <w:trPr>
          <w:trHeight w:val="269"/>
        </w:trPr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Type of Application: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EQUASS Assurance</w:t>
            </w:r>
          </w:p>
        </w:tc>
      </w:tr>
      <w:tr w:rsidR="006D36D9" w:rsidRPr="006D36D9" w:rsidTr="00996EB0">
        <w:trPr>
          <w:trHeight w:val="269"/>
        </w:trPr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996EB0">
        <w:trPr>
          <w:trHeight w:val="269"/>
        </w:trPr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Audit coordination office: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996EB0">
        <w:trPr>
          <w:trHeight w:val="269"/>
        </w:trPr>
        <w:tc>
          <w:tcPr>
            <w:tcW w:w="2972" w:type="dxa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Audit coordinator: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Audit coordinator Email: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  <w:t>Organisation name: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  <w:t>Business address: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color w:val="000000" w:themeColor="text1"/>
                <w:lang w:val="en-GB"/>
              </w:rPr>
            </w:pPr>
          </w:p>
        </w:tc>
      </w:tr>
      <w:tr w:rsidR="006D36D9" w:rsidRPr="00BD4902" w:rsidTr="00996EB0">
        <w:tc>
          <w:tcPr>
            <w:tcW w:w="2972" w:type="dxa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  <w:t>Postal address:</w:t>
            </w:r>
          </w:p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15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15"/>
                <w:lang w:val="en-GB"/>
              </w:rPr>
              <w:t>(if different from your business address):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  <w:t>Telephone: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  <w:t>General E-mail: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6C409F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  <w:t>Website organisation</w:t>
            </w:r>
            <w:r w:rsidR="00834AE3" w:rsidRPr="006D36D9"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  <w:t>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  <w:t>Name of CEO / Director: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color w:val="000000" w:themeColor="text1"/>
                <w:lang w:val="en-GB"/>
              </w:rPr>
            </w:pPr>
          </w:p>
        </w:tc>
      </w:tr>
      <w:tr w:rsidR="00834AE3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  <w:t>Number of locations / sites: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color w:val="000000" w:themeColor="text1"/>
                <w:lang w:val="en-GB"/>
              </w:rPr>
            </w:pPr>
          </w:p>
        </w:tc>
      </w:tr>
    </w:tbl>
    <w:p w:rsidR="00834AE3" w:rsidRPr="006D36D9" w:rsidRDefault="00834AE3" w:rsidP="00834AE3">
      <w:pPr>
        <w:jc w:val="both"/>
        <w:rPr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6D36D9" w:rsidRPr="006D36D9" w:rsidTr="00996EB0">
        <w:tc>
          <w:tcPr>
            <w:tcW w:w="9056" w:type="dxa"/>
            <w:gridSpan w:val="2"/>
            <w:shd w:val="clear" w:color="auto" w:fill="4472C4" w:themeFill="accent1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Applicant Contact person</w:t>
            </w:r>
            <w:r w:rsid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:</w:t>
            </w: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834AE3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Direct Phone n°: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color w:val="000000" w:themeColor="text1"/>
                <w:lang w:val="en-GB"/>
              </w:rPr>
            </w:pPr>
          </w:p>
        </w:tc>
      </w:tr>
    </w:tbl>
    <w:p w:rsidR="00834AE3" w:rsidRPr="006D36D9" w:rsidRDefault="00834AE3" w:rsidP="00834AE3">
      <w:pPr>
        <w:jc w:val="both"/>
        <w:rPr>
          <w:rFonts w:asciiTheme="majorHAnsi" w:hAnsiTheme="majorHAnsi" w:cstheme="majorHAnsi"/>
          <w:color w:val="FFFFFF" w:themeColor="background1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6D36D9" w:rsidRPr="00BD4902" w:rsidTr="00996EB0">
        <w:tc>
          <w:tcPr>
            <w:tcW w:w="9056" w:type="dxa"/>
            <w:gridSpan w:val="2"/>
            <w:shd w:val="clear" w:color="auto" w:fill="4472C4" w:themeFill="accent1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Size and scope of the Service(s) to be audited</w:t>
            </w:r>
            <w:r w:rsid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:</w:t>
            </w: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Number of Persons Served: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BD4902" w:rsidTr="00996EB0">
        <w:tc>
          <w:tcPr>
            <w:tcW w:w="2972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Number of Full Time Equivalents (FTE):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Total number of Employees: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Types of Services provided</w:t>
            </w:r>
            <w:r w:rsidR="00BE09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Experience: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467E1" w:rsidRPr="00BD4902" w:rsidTr="00996EB0">
        <w:tc>
          <w:tcPr>
            <w:tcW w:w="2972" w:type="dxa"/>
          </w:tcPr>
          <w:p w:rsidR="00834AE3" w:rsidRPr="006D36D9" w:rsidRDefault="00834AE3" w:rsidP="00B57B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A</w:t>
            </w:r>
            <w:r w:rsidR="00B57B07"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udit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Scope</w:t>
            </w:r>
            <w:r w:rsidR="00BE09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(will come on certificate)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834AE3" w:rsidRPr="006D36D9" w:rsidRDefault="00834AE3" w:rsidP="00834AE3">
      <w:pPr>
        <w:jc w:val="both"/>
        <w:rPr>
          <w:color w:val="000000" w:themeColor="text1"/>
          <w:sz w:val="20"/>
          <w:szCs w:val="20"/>
          <w:lang w:val="en-GB"/>
        </w:rPr>
      </w:pPr>
    </w:p>
    <w:p w:rsidR="00834AE3" w:rsidRPr="006D36D9" w:rsidRDefault="00834AE3" w:rsidP="00834AE3">
      <w:pPr>
        <w:jc w:val="both"/>
        <w:rPr>
          <w:color w:val="000000" w:themeColor="text1"/>
          <w:sz w:val="20"/>
          <w:szCs w:val="20"/>
          <w:lang w:val="en-GB"/>
        </w:rPr>
      </w:pPr>
    </w:p>
    <w:p w:rsidR="00834AE3" w:rsidRPr="006D36D9" w:rsidRDefault="00834AE3" w:rsidP="00834AE3">
      <w:pPr>
        <w:jc w:val="both"/>
        <w:rPr>
          <w:color w:val="000000" w:themeColor="text1"/>
          <w:lang w:val="en-GB"/>
        </w:rPr>
      </w:pPr>
    </w:p>
    <w:p w:rsidR="00834AE3" w:rsidRPr="006D36D9" w:rsidRDefault="00834AE3" w:rsidP="00834AE3">
      <w:pPr>
        <w:rPr>
          <w:color w:val="000000" w:themeColor="text1"/>
          <w:lang w:val="en-GB"/>
        </w:rPr>
      </w:pPr>
      <w:r w:rsidRPr="006D36D9">
        <w:rPr>
          <w:color w:val="000000" w:themeColor="text1"/>
          <w:lang w:val="en-GB"/>
        </w:rPr>
        <w:br w:type="page"/>
      </w:r>
    </w:p>
    <w:p w:rsidR="0064585D" w:rsidRPr="006D36D9" w:rsidRDefault="0064585D" w:rsidP="0064585D">
      <w:pPr>
        <w:pStyle w:val="Title"/>
        <w:rPr>
          <w:rFonts w:cstheme="majorHAnsi"/>
          <w:color w:val="000000" w:themeColor="text1"/>
          <w:lang w:val="en-GB"/>
        </w:rPr>
      </w:pPr>
      <w:r w:rsidRPr="006D36D9">
        <w:rPr>
          <w:rFonts w:cstheme="majorHAnsi"/>
          <w:color w:val="000000" w:themeColor="text1"/>
          <w:lang w:val="en-GB"/>
        </w:rPr>
        <w:lastRenderedPageBreak/>
        <w:t>Section 1b</w:t>
      </w:r>
    </w:p>
    <w:p w:rsidR="0064585D" w:rsidRPr="006D36D9" w:rsidRDefault="0064585D" w:rsidP="0064585D">
      <w:pPr>
        <w:pStyle w:val="Title"/>
        <w:rPr>
          <w:rFonts w:eastAsiaTheme="minorHAnsi" w:cstheme="majorHAnsi"/>
          <w:color w:val="000000" w:themeColor="text1"/>
          <w:spacing w:val="0"/>
          <w:kern w:val="0"/>
          <w:sz w:val="24"/>
          <w:szCs w:val="22"/>
          <w:lang w:val="en-GB"/>
        </w:rPr>
      </w:pPr>
      <w:r w:rsidRPr="006D36D9">
        <w:rPr>
          <w:rFonts w:eastAsiaTheme="minorHAnsi" w:cstheme="majorHAnsi"/>
          <w:color w:val="000000" w:themeColor="text1"/>
          <w:spacing w:val="0"/>
          <w:kern w:val="0"/>
          <w:sz w:val="24"/>
          <w:szCs w:val="22"/>
          <w:lang w:val="en-GB"/>
        </w:rPr>
        <w:t>Overview of sites in a multi-site application</w:t>
      </w:r>
    </w:p>
    <w:p w:rsidR="0064585D" w:rsidRPr="006D36D9" w:rsidRDefault="0064585D" w:rsidP="0064585D">
      <w:pPr>
        <w:rPr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616"/>
      </w:tblGrid>
      <w:tr w:rsidR="006D36D9" w:rsidRPr="006D36D9" w:rsidTr="0064585D">
        <w:tc>
          <w:tcPr>
            <w:tcW w:w="9056" w:type="dxa"/>
            <w:gridSpan w:val="2"/>
            <w:shd w:val="clear" w:color="auto" w:fill="4472C4" w:themeFill="accent1"/>
          </w:tcPr>
          <w:p w:rsidR="0064585D" w:rsidRPr="006D36D9" w:rsidRDefault="0064585D" w:rsidP="0064585D">
            <w:pPr>
              <w:jc w:val="both"/>
              <w:rPr>
                <w:rFonts w:asciiTheme="majorHAnsi" w:hAnsiTheme="majorHAnsi" w:cstheme="majorHAnsi"/>
                <w:color w:val="000000" w:themeColor="text1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Site #2</w:t>
            </w:r>
            <w:r w:rsid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:</w:t>
            </w:r>
          </w:p>
        </w:tc>
      </w:tr>
      <w:tr w:rsidR="006D36D9" w:rsidRPr="006D36D9" w:rsidTr="0064585D">
        <w:tc>
          <w:tcPr>
            <w:tcW w:w="2440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Name of site 2:</w:t>
            </w:r>
          </w:p>
        </w:tc>
        <w:tc>
          <w:tcPr>
            <w:tcW w:w="6616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64585D">
        <w:tc>
          <w:tcPr>
            <w:tcW w:w="2440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616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64585D">
        <w:tc>
          <w:tcPr>
            <w:tcW w:w="2440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16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64585D">
        <w:tc>
          <w:tcPr>
            <w:tcW w:w="2440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616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64585D">
        <w:tc>
          <w:tcPr>
            <w:tcW w:w="2440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Contact person name:</w:t>
            </w:r>
          </w:p>
        </w:tc>
        <w:tc>
          <w:tcPr>
            <w:tcW w:w="6616" w:type="dxa"/>
          </w:tcPr>
          <w:p w:rsidR="0064585D" w:rsidRPr="006D36D9" w:rsidRDefault="0064585D" w:rsidP="00D1058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64585D">
        <w:tc>
          <w:tcPr>
            <w:tcW w:w="2440" w:type="dxa"/>
          </w:tcPr>
          <w:p w:rsidR="0064585D" w:rsidRPr="006D36D9" w:rsidRDefault="0064585D" w:rsidP="00D105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Function of contact person: </w:t>
            </w:r>
          </w:p>
        </w:tc>
        <w:tc>
          <w:tcPr>
            <w:tcW w:w="6616" w:type="dxa"/>
          </w:tcPr>
          <w:p w:rsidR="0064585D" w:rsidRPr="006D36D9" w:rsidRDefault="0064585D" w:rsidP="00D105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64585D">
        <w:tc>
          <w:tcPr>
            <w:tcW w:w="2440" w:type="dxa"/>
          </w:tcPr>
          <w:p w:rsidR="0064585D" w:rsidRPr="006D36D9" w:rsidRDefault="0064585D" w:rsidP="00D105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Services:</w:t>
            </w:r>
          </w:p>
        </w:tc>
        <w:tc>
          <w:tcPr>
            <w:tcW w:w="6616" w:type="dxa"/>
          </w:tcPr>
          <w:p w:rsidR="0064585D" w:rsidRPr="006D36D9" w:rsidRDefault="0064585D" w:rsidP="00D105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D36D9" w:rsidRPr="006D36D9" w:rsidTr="0064585D">
        <w:tc>
          <w:tcPr>
            <w:tcW w:w="2440" w:type="dxa"/>
          </w:tcPr>
          <w:p w:rsidR="0064585D" w:rsidRPr="006D36D9" w:rsidRDefault="0064585D" w:rsidP="00D105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Number of persons served: </w:t>
            </w:r>
          </w:p>
        </w:tc>
        <w:tc>
          <w:tcPr>
            <w:tcW w:w="6616" w:type="dxa"/>
          </w:tcPr>
          <w:p w:rsidR="0064585D" w:rsidRPr="006D36D9" w:rsidRDefault="0064585D" w:rsidP="00D105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4585D" w:rsidRPr="006D36D9" w:rsidTr="0064585D">
        <w:tc>
          <w:tcPr>
            <w:tcW w:w="2440" w:type="dxa"/>
          </w:tcPr>
          <w:p w:rsidR="0064585D" w:rsidRPr="006D36D9" w:rsidRDefault="0064585D" w:rsidP="00D105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Number of employees:</w:t>
            </w:r>
          </w:p>
        </w:tc>
        <w:tc>
          <w:tcPr>
            <w:tcW w:w="6616" w:type="dxa"/>
          </w:tcPr>
          <w:p w:rsidR="0064585D" w:rsidRPr="006D36D9" w:rsidRDefault="0064585D" w:rsidP="00D105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585D" w:rsidRPr="006D36D9" w:rsidRDefault="0064585D" w:rsidP="0064585D">
      <w:pPr>
        <w:rPr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64585D" w:rsidRPr="006D36D9" w:rsidRDefault="0064585D" w:rsidP="00834AE3">
      <w:pPr>
        <w:pStyle w:val="Title"/>
        <w:rPr>
          <w:rFonts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pStyle w:val="Title"/>
        <w:rPr>
          <w:rFonts w:cstheme="majorHAnsi"/>
          <w:color w:val="000000" w:themeColor="text1"/>
          <w:lang w:val="en-GB"/>
        </w:rPr>
      </w:pPr>
      <w:r w:rsidRPr="006D36D9">
        <w:rPr>
          <w:rFonts w:cstheme="majorHAnsi"/>
          <w:color w:val="000000" w:themeColor="text1"/>
          <w:lang w:val="en-GB"/>
        </w:rPr>
        <w:t>Section 2</w:t>
      </w: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szCs w:val="22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szCs w:val="22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szCs w:val="22"/>
          <w:lang w:val="en-GB"/>
        </w:rPr>
        <w:t>Additional information (to be published on our website, in the event of a successful audit)</w:t>
      </w: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6D36D9" w:rsidRPr="006D36D9" w:rsidTr="00996EB0">
        <w:trPr>
          <w:trHeight w:val="418"/>
        </w:trPr>
        <w:tc>
          <w:tcPr>
            <w:tcW w:w="9056" w:type="dxa"/>
            <w:gridSpan w:val="2"/>
            <w:shd w:val="clear" w:color="auto" w:fill="4472C4" w:themeFill="accent1"/>
            <w:vAlign w:val="center"/>
          </w:tcPr>
          <w:p w:rsidR="00834AE3" w:rsidRPr="006D36D9" w:rsidRDefault="00834AE3" w:rsidP="006D36D9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Additional Applicant information</w:t>
            </w:r>
            <w:r w:rsid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:</w:t>
            </w:r>
          </w:p>
        </w:tc>
      </w:tr>
      <w:tr w:rsidR="006D36D9" w:rsidRPr="00BD4902" w:rsidTr="00996EB0">
        <w:tc>
          <w:tcPr>
            <w:tcW w:w="2972" w:type="dxa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Description of the organisation in English</w:t>
            </w:r>
            <w:r w:rsidR="00F467E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</w:tc>
      </w:tr>
      <w:tr w:rsidR="006D36D9" w:rsidRPr="00BD4902" w:rsidTr="00996EB0">
        <w:tc>
          <w:tcPr>
            <w:tcW w:w="2972" w:type="dxa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Description of the organisation in the 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National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language 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18"/>
                <w:szCs w:val="22"/>
                <w:lang w:val="en-GB"/>
              </w:rPr>
              <w:t>(if applicable)</w:t>
            </w:r>
            <w:r w:rsidR="00F467E1">
              <w:rPr>
                <w:rFonts w:asciiTheme="majorHAnsi" w:hAnsiTheme="majorHAnsi" w:cstheme="majorHAnsi"/>
                <w:color w:val="000000" w:themeColor="text1"/>
                <w:sz w:val="18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Twitter (if applicable)</w:t>
            </w:r>
            <w:r w:rsidR="00F467E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</w:tc>
      </w:tr>
      <w:tr w:rsidR="006D36D9" w:rsidRPr="006D36D9" w:rsidTr="00996EB0">
        <w:tc>
          <w:tcPr>
            <w:tcW w:w="2972" w:type="dxa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Facebook page 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18"/>
                <w:szCs w:val="22"/>
                <w:lang w:val="en-GB"/>
              </w:rPr>
              <w:t>(if applicable)</w:t>
            </w:r>
            <w:r w:rsidR="00F467E1">
              <w:rPr>
                <w:rFonts w:asciiTheme="majorHAnsi" w:hAnsiTheme="majorHAnsi" w:cstheme="majorHAnsi"/>
                <w:color w:val="000000" w:themeColor="text1"/>
                <w:sz w:val="18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</w:tc>
      </w:tr>
      <w:tr w:rsidR="00834AE3" w:rsidRPr="006D36D9" w:rsidTr="00996EB0">
        <w:tc>
          <w:tcPr>
            <w:tcW w:w="2972" w:type="dxa"/>
          </w:tcPr>
          <w:p w:rsidR="00834AE3" w:rsidRPr="006D36D9" w:rsidRDefault="00B505B4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YouTube</w:t>
            </w:r>
            <w:r w:rsidR="00834AE3" w:rsidRPr="006D36D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Channel </w:t>
            </w:r>
            <w:r w:rsidR="00834AE3" w:rsidRPr="006D36D9">
              <w:rPr>
                <w:rFonts w:asciiTheme="majorHAnsi" w:hAnsiTheme="majorHAnsi" w:cstheme="majorHAnsi"/>
                <w:color w:val="000000" w:themeColor="text1"/>
                <w:sz w:val="18"/>
                <w:szCs w:val="22"/>
                <w:lang w:val="en-GB"/>
              </w:rPr>
              <w:t>(if applicable)</w:t>
            </w:r>
            <w:r w:rsidR="00F467E1">
              <w:rPr>
                <w:rFonts w:asciiTheme="majorHAnsi" w:hAnsiTheme="majorHAnsi" w:cstheme="majorHAnsi"/>
                <w:color w:val="000000" w:themeColor="text1"/>
                <w:sz w:val="18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  <w:p w:rsidR="00834AE3" w:rsidRPr="006D36D9" w:rsidRDefault="00834AE3" w:rsidP="00996EB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lang w:val="en-GB"/>
              </w:rPr>
            </w:pPr>
          </w:p>
        </w:tc>
      </w:tr>
    </w:tbl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sz w:val="28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sz w:val="28"/>
          <w:lang w:val="en-GB"/>
        </w:rPr>
      </w:pPr>
    </w:p>
    <w:p w:rsidR="00834AE3" w:rsidRPr="006D36D9" w:rsidRDefault="00834AE3" w:rsidP="00834AE3">
      <w:pPr>
        <w:rPr>
          <w:rFonts w:asciiTheme="majorHAnsi" w:hAnsiTheme="majorHAnsi" w:cstheme="majorHAnsi"/>
          <w:color w:val="000000" w:themeColor="text1"/>
          <w:sz w:val="28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sz w:val="28"/>
          <w:lang w:val="en-GB"/>
        </w:rPr>
        <w:br w:type="page"/>
      </w:r>
    </w:p>
    <w:p w:rsidR="00834AE3" w:rsidRPr="006D36D9" w:rsidRDefault="00834AE3" w:rsidP="00834AE3">
      <w:pPr>
        <w:pStyle w:val="Title"/>
        <w:rPr>
          <w:color w:val="000000" w:themeColor="text1"/>
          <w:lang w:val="en-GB"/>
        </w:rPr>
      </w:pPr>
      <w:r w:rsidRPr="006D36D9">
        <w:rPr>
          <w:color w:val="000000" w:themeColor="text1"/>
          <w:lang w:val="en-GB"/>
        </w:rPr>
        <w:lastRenderedPageBreak/>
        <w:t>Section 3</w:t>
      </w: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b/>
          <w:color w:val="000000" w:themeColor="text1"/>
          <w:lang w:val="en-GB"/>
        </w:rPr>
        <w:t xml:space="preserve">National and/or International </w:t>
      </w:r>
      <w:r w:rsidR="00B505B4" w:rsidRPr="006D36D9">
        <w:rPr>
          <w:rFonts w:asciiTheme="majorHAnsi" w:hAnsiTheme="majorHAnsi" w:cstheme="majorHAnsi"/>
          <w:b/>
          <w:color w:val="000000" w:themeColor="text1"/>
          <w:lang w:val="en-GB"/>
        </w:rPr>
        <w:t>C</w:t>
      </w:r>
      <w:r w:rsidRPr="006D36D9">
        <w:rPr>
          <w:rFonts w:asciiTheme="majorHAnsi" w:hAnsiTheme="majorHAnsi" w:cstheme="majorHAnsi"/>
          <w:b/>
          <w:color w:val="000000" w:themeColor="text1"/>
          <w:lang w:val="en-GB"/>
        </w:rPr>
        <w:t xml:space="preserve">ertifications / </w:t>
      </w:r>
      <w:r w:rsidR="00B505B4" w:rsidRPr="006D36D9">
        <w:rPr>
          <w:rFonts w:asciiTheme="majorHAnsi" w:hAnsiTheme="majorHAnsi" w:cstheme="majorHAnsi"/>
          <w:b/>
          <w:color w:val="000000" w:themeColor="text1"/>
          <w:lang w:val="en-GB"/>
        </w:rPr>
        <w:t>R</w:t>
      </w:r>
      <w:r w:rsidRPr="006D36D9">
        <w:rPr>
          <w:rFonts w:asciiTheme="majorHAnsi" w:hAnsiTheme="majorHAnsi" w:cstheme="majorHAnsi"/>
          <w:b/>
          <w:color w:val="000000" w:themeColor="text1"/>
          <w:lang w:val="en-GB"/>
        </w:rPr>
        <w:t xml:space="preserve">ecognition for </w:t>
      </w:r>
      <w:r w:rsidR="00B505B4" w:rsidRPr="006D36D9">
        <w:rPr>
          <w:rFonts w:asciiTheme="majorHAnsi" w:hAnsiTheme="majorHAnsi" w:cstheme="majorHAnsi"/>
          <w:b/>
          <w:color w:val="000000" w:themeColor="text1"/>
          <w:lang w:val="en-GB"/>
        </w:rPr>
        <w:t>Q</w:t>
      </w:r>
      <w:r w:rsidRPr="006D36D9">
        <w:rPr>
          <w:rFonts w:asciiTheme="majorHAnsi" w:hAnsiTheme="majorHAnsi" w:cstheme="majorHAnsi"/>
          <w:b/>
          <w:color w:val="000000" w:themeColor="text1"/>
          <w:lang w:val="en-GB"/>
        </w:rPr>
        <w:t>uality</w:t>
      </w: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Please specify which other National and/or International certificatio</w:t>
      </w:r>
      <w:r w:rsidR="00DE554E" w:rsidRPr="006D36D9">
        <w:rPr>
          <w:rFonts w:asciiTheme="majorHAnsi" w:hAnsiTheme="majorHAnsi" w:cstheme="majorHAnsi"/>
          <w:color w:val="000000" w:themeColor="text1"/>
          <w:lang w:val="en-GB"/>
        </w:rPr>
        <w:t>ns / recognition for quality have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 been achieved:</w:t>
      </w: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3"/>
      </w:tblGrid>
      <w:tr w:rsidR="006D36D9" w:rsidRPr="006D36D9" w:rsidTr="00996EB0">
        <w:tc>
          <w:tcPr>
            <w:tcW w:w="9056" w:type="dxa"/>
            <w:gridSpan w:val="2"/>
            <w:shd w:val="clear" w:color="auto" w:fill="4472C4" w:themeFill="accent1"/>
            <w:vAlign w:val="center"/>
          </w:tcPr>
          <w:p w:rsidR="00834AE3" w:rsidRPr="006D36D9" w:rsidRDefault="00834AE3" w:rsidP="006D36D9">
            <w:pPr>
              <w:jc w:val="both"/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National &amp; International certification / recognition for quality</w:t>
            </w:r>
            <w:r w:rsid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:</w:t>
            </w:r>
          </w:p>
        </w:tc>
      </w:tr>
      <w:tr w:rsidR="006D36D9" w:rsidRPr="00BD4902" w:rsidTr="00996EB0">
        <w:trPr>
          <w:trHeight w:val="537"/>
        </w:trPr>
        <w:tc>
          <w:tcPr>
            <w:tcW w:w="382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Name of the certification/recognition n°1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523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rPr>
          <w:trHeight w:val="537"/>
        </w:trPr>
        <w:tc>
          <w:tcPr>
            <w:tcW w:w="382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Expiration date:</w:t>
            </w:r>
          </w:p>
        </w:tc>
        <w:tc>
          <w:tcPr>
            <w:tcW w:w="523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</w:tr>
      <w:tr w:rsidR="006D36D9" w:rsidRPr="00BD4902" w:rsidTr="00996EB0">
        <w:trPr>
          <w:trHeight w:val="537"/>
        </w:trPr>
        <w:tc>
          <w:tcPr>
            <w:tcW w:w="382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Name of the certification/recognition n°2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523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rPr>
          <w:trHeight w:val="537"/>
        </w:trPr>
        <w:tc>
          <w:tcPr>
            <w:tcW w:w="382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Expiration date:</w:t>
            </w:r>
          </w:p>
        </w:tc>
        <w:tc>
          <w:tcPr>
            <w:tcW w:w="523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</w:tr>
      <w:tr w:rsidR="006D36D9" w:rsidRPr="00BD4902" w:rsidTr="00996EB0">
        <w:trPr>
          <w:trHeight w:val="537"/>
        </w:trPr>
        <w:tc>
          <w:tcPr>
            <w:tcW w:w="382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Name of the certification/recognition n°3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523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</w:tr>
      <w:tr w:rsidR="006D36D9" w:rsidRPr="006D36D9" w:rsidTr="00996EB0">
        <w:trPr>
          <w:trHeight w:val="537"/>
        </w:trPr>
        <w:tc>
          <w:tcPr>
            <w:tcW w:w="382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Expiration date:</w:t>
            </w:r>
          </w:p>
        </w:tc>
        <w:tc>
          <w:tcPr>
            <w:tcW w:w="523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</w:tr>
      <w:tr w:rsidR="006D36D9" w:rsidRPr="00BD4902" w:rsidTr="00996EB0">
        <w:trPr>
          <w:trHeight w:val="537"/>
        </w:trPr>
        <w:tc>
          <w:tcPr>
            <w:tcW w:w="382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Name of the certification/recognition n°4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523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</w:tr>
      <w:tr w:rsidR="00834AE3" w:rsidRPr="006D36D9" w:rsidTr="00996EB0">
        <w:trPr>
          <w:trHeight w:val="537"/>
        </w:trPr>
        <w:tc>
          <w:tcPr>
            <w:tcW w:w="382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Expiration date:</w:t>
            </w:r>
          </w:p>
        </w:tc>
        <w:tc>
          <w:tcPr>
            <w:tcW w:w="5233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</w:tr>
    </w:tbl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Please confirm</w:t>
      </w:r>
      <w:r w:rsidR="00B57B07" w:rsidRPr="006D36D9">
        <w:rPr>
          <w:rFonts w:asciiTheme="majorHAnsi" w:hAnsiTheme="majorHAnsi" w:cstheme="majorHAnsi"/>
          <w:color w:val="000000" w:themeColor="text1"/>
          <w:lang w:val="en-GB"/>
        </w:rPr>
        <w:t xml:space="preserve"> the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 xml:space="preserve"> statements below:</w:t>
      </w: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35"/>
      </w:tblGrid>
      <w:tr w:rsidR="006D36D9" w:rsidRPr="00BD4902" w:rsidTr="00996EB0">
        <w:trPr>
          <w:trHeight w:val="537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635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  <w:t>I declare that the organisation, as described above, meets all National Legislative Requirements for operating Social Services in its jurisdiction.</w:t>
            </w:r>
          </w:p>
        </w:tc>
      </w:tr>
      <w:tr w:rsidR="006D36D9" w:rsidRPr="00BD4902" w:rsidTr="00996EB0">
        <w:trPr>
          <w:trHeight w:val="537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635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  <w:t>I have understood the requirements for implementation of the EQUASS criteria as stated in the EQUASS core document for this level of recognition.</w:t>
            </w:r>
          </w:p>
        </w:tc>
      </w:tr>
      <w:tr w:rsidR="006D36D9" w:rsidRPr="00BD4902" w:rsidTr="00996EB0">
        <w:trPr>
          <w:trHeight w:val="537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635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  <w:t xml:space="preserve">I am attaching an overview of services / programs within the scope of this application </w:t>
            </w:r>
            <w:r w:rsidRPr="006D36D9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2"/>
                <w:lang w:val="en-GB"/>
              </w:rPr>
              <w:t>(Annex A)</w:t>
            </w:r>
          </w:p>
        </w:tc>
      </w:tr>
      <w:tr w:rsidR="006D36D9" w:rsidRPr="00BD4902" w:rsidTr="00996EB0">
        <w:trPr>
          <w:trHeight w:val="537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635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  <w:t xml:space="preserve">I am attaching a list of Employee functions within the scope of this application </w:t>
            </w:r>
            <w:r w:rsidRPr="006D36D9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2"/>
                <w:lang w:val="en-GB"/>
              </w:rPr>
              <w:t>(Annex B)</w:t>
            </w:r>
          </w:p>
        </w:tc>
      </w:tr>
      <w:tr w:rsidR="006D36D9" w:rsidRPr="00BD4902" w:rsidTr="00996EB0">
        <w:trPr>
          <w:trHeight w:val="537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635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  <w:t xml:space="preserve">I am attaching an organogram / description of the organisational structure of the scope of this application </w:t>
            </w:r>
            <w:r w:rsidRPr="006D36D9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2"/>
                <w:lang w:val="en-GB"/>
              </w:rPr>
              <w:t>(Annex C)</w:t>
            </w:r>
          </w:p>
        </w:tc>
      </w:tr>
      <w:tr w:rsidR="006D36D9" w:rsidRPr="00BD4902" w:rsidTr="00996EB0">
        <w:trPr>
          <w:trHeight w:val="537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635" w:type="dxa"/>
            <w:vAlign w:val="center"/>
          </w:tcPr>
          <w:p w:rsidR="00834AE3" w:rsidRPr="006D36D9" w:rsidRDefault="00834AE3" w:rsidP="00996E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2"/>
                <w:lang w:val="en-GB"/>
              </w:rPr>
              <w:t>I am including a high-resolution logo of our organisation to the annex folder of our application.</w:t>
            </w:r>
          </w:p>
        </w:tc>
      </w:tr>
    </w:tbl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sz w:val="21"/>
          <w:lang w:val="en-GB"/>
        </w:rPr>
        <w:t>Please make sure to clearly label the files in your Annex folder</w:t>
      </w: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rPr>
          <w:rFonts w:asciiTheme="majorHAnsi" w:hAnsiTheme="majorHAnsi" w:cstheme="majorHAnsi"/>
          <w:color w:val="000000" w:themeColor="text1"/>
          <w:lang w:val="en-GB"/>
        </w:rPr>
      </w:pPr>
    </w:p>
    <w:p w:rsidR="00B505B4" w:rsidRPr="006D36D9" w:rsidRDefault="00B505B4">
      <w:pPr>
        <w:rPr>
          <w:rFonts w:asciiTheme="majorHAnsi" w:eastAsiaTheme="majorEastAsia" w:hAnsiTheme="majorHAnsi" w:cstheme="majorHAnsi"/>
          <w:color w:val="000000" w:themeColor="text1"/>
          <w:spacing w:val="-10"/>
          <w:kern w:val="28"/>
          <w:sz w:val="56"/>
          <w:szCs w:val="56"/>
          <w:lang w:val="en-GB"/>
        </w:rPr>
      </w:pPr>
      <w:r w:rsidRPr="006D36D9">
        <w:rPr>
          <w:rFonts w:cstheme="majorHAnsi"/>
          <w:color w:val="000000" w:themeColor="text1"/>
          <w:lang w:val="en-GB"/>
        </w:rPr>
        <w:br w:type="page"/>
      </w:r>
    </w:p>
    <w:p w:rsidR="00834AE3" w:rsidRPr="006D36D9" w:rsidRDefault="00834AE3" w:rsidP="00834AE3">
      <w:pPr>
        <w:pStyle w:val="Title"/>
        <w:rPr>
          <w:rFonts w:cstheme="majorHAnsi"/>
          <w:color w:val="000000" w:themeColor="text1"/>
          <w:lang w:val="en-GB"/>
        </w:rPr>
      </w:pPr>
      <w:r w:rsidRPr="006D36D9">
        <w:rPr>
          <w:rFonts w:cstheme="majorHAnsi"/>
          <w:color w:val="000000" w:themeColor="text1"/>
          <w:lang w:val="en-GB"/>
        </w:rPr>
        <w:lastRenderedPageBreak/>
        <w:t>Section 4</w:t>
      </w: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b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b/>
          <w:color w:val="000000" w:themeColor="text1"/>
          <w:lang w:val="en-GB"/>
        </w:rPr>
        <w:t>Documentation on Approaches</w:t>
      </w: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autoSpaceDE w:val="0"/>
        <w:autoSpaceDN w:val="0"/>
        <w:adjustRightInd w:val="0"/>
        <w:rPr>
          <w:rFonts w:asciiTheme="majorHAnsi" w:hAnsiTheme="majorHAnsi" w:cstheme="majorHAnsi"/>
          <w:i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i/>
          <w:color w:val="000000" w:themeColor="text1"/>
          <w:lang w:val="en-GB"/>
        </w:rPr>
        <w:t xml:space="preserve">Please confirm that the following </w:t>
      </w:r>
      <w:r w:rsidR="00B505B4" w:rsidRPr="006D36D9">
        <w:rPr>
          <w:rFonts w:asciiTheme="majorHAnsi" w:hAnsiTheme="majorHAnsi" w:cstheme="majorHAnsi"/>
          <w:b/>
          <w:i/>
          <w:color w:val="000000" w:themeColor="text1"/>
          <w:lang w:val="en-GB"/>
        </w:rPr>
        <w:t>E</w:t>
      </w:r>
      <w:r w:rsidRPr="006D36D9">
        <w:rPr>
          <w:rFonts w:asciiTheme="majorHAnsi" w:hAnsiTheme="majorHAnsi" w:cstheme="majorHAnsi"/>
          <w:b/>
          <w:i/>
          <w:color w:val="000000" w:themeColor="text1"/>
          <w:lang w:val="en-GB"/>
        </w:rPr>
        <w:t xml:space="preserve">xecutive </w:t>
      </w:r>
      <w:r w:rsidR="00B505B4" w:rsidRPr="006D36D9">
        <w:rPr>
          <w:rFonts w:asciiTheme="majorHAnsi" w:hAnsiTheme="majorHAnsi" w:cstheme="majorHAnsi"/>
          <w:b/>
          <w:i/>
          <w:color w:val="000000" w:themeColor="text1"/>
          <w:lang w:val="en-GB"/>
        </w:rPr>
        <w:t>S</w:t>
      </w:r>
      <w:r w:rsidRPr="006D36D9">
        <w:rPr>
          <w:rFonts w:asciiTheme="majorHAnsi" w:hAnsiTheme="majorHAnsi" w:cstheme="majorHAnsi"/>
          <w:b/>
          <w:i/>
          <w:color w:val="000000" w:themeColor="text1"/>
          <w:lang w:val="en-GB"/>
        </w:rPr>
        <w:t>ummaries</w:t>
      </w:r>
      <w:r w:rsidRPr="006D36D9">
        <w:rPr>
          <w:rFonts w:asciiTheme="majorHAnsi" w:hAnsiTheme="majorHAnsi" w:cstheme="majorHAnsi"/>
          <w:i/>
          <w:color w:val="000000" w:themeColor="text1"/>
          <w:lang w:val="en-GB"/>
        </w:rPr>
        <w:t xml:space="preserve"> of documented Approaches (in National Language) </w:t>
      </w:r>
      <w:r w:rsidR="00DE554E" w:rsidRPr="006D36D9">
        <w:rPr>
          <w:rFonts w:asciiTheme="majorHAnsi" w:hAnsiTheme="majorHAnsi" w:cstheme="majorHAnsi"/>
          <w:i/>
          <w:color w:val="000000" w:themeColor="text1"/>
          <w:lang w:val="en-GB"/>
        </w:rPr>
        <w:t>of the applicant organisation are</w:t>
      </w:r>
      <w:r w:rsidRPr="006D36D9">
        <w:rPr>
          <w:rFonts w:asciiTheme="majorHAnsi" w:hAnsiTheme="majorHAnsi" w:cstheme="majorHAnsi"/>
          <w:i/>
          <w:color w:val="000000" w:themeColor="text1"/>
          <w:lang w:val="en-GB"/>
        </w:rPr>
        <w:t xml:space="preserve"> uploaded with the application: </w:t>
      </w: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7501"/>
      </w:tblGrid>
      <w:tr w:rsidR="006D36D9" w:rsidRPr="006D36D9" w:rsidTr="00996EB0">
        <w:trPr>
          <w:trHeight w:val="586"/>
        </w:trPr>
        <w:tc>
          <w:tcPr>
            <w:tcW w:w="9056" w:type="dxa"/>
            <w:gridSpan w:val="3"/>
            <w:shd w:val="clear" w:color="auto" w:fill="4472C4" w:themeFill="accent1"/>
            <w:vAlign w:val="center"/>
          </w:tcPr>
          <w:p w:rsidR="00834AE3" w:rsidRPr="006D36D9" w:rsidRDefault="00834AE3" w:rsidP="006D36D9">
            <w:pPr>
              <w:jc w:val="both"/>
              <w:rPr>
                <w:rFonts w:asciiTheme="majorHAnsi" w:hAnsiTheme="majorHAnsi" w:cstheme="majorHAnsi"/>
                <w:color w:val="000000" w:themeColor="text1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 xml:space="preserve">Executive </w:t>
            </w:r>
            <w:r w:rsidR="004E7E78"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S</w:t>
            </w: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ummaries</w:t>
            </w:r>
            <w:r w:rsid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:</w:t>
            </w:r>
          </w:p>
        </w:tc>
      </w:tr>
      <w:tr w:rsidR="006D36D9" w:rsidRPr="006D36D9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Criteria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</w:p>
        </w:tc>
      </w:tr>
      <w:tr w:rsidR="006D36D9" w:rsidRPr="006D36D9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0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1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Vision, Mission and Values (Annex D)</w:t>
            </w:r>
          </w:p>
        </w:tc>
      </w:tr>
      <w:tr w:rsidR="006D36D9" w:rsidRPr="00BD4902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0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3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Quality Policy (Annex E)</w:t>
            </w:r>
          </w:p>
        </w:tc>
      </w:tr>
      <w:tr w:rsidR="006D36D9" w:rsidRPr="00BD4902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13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Charter of Rights (Annex F)</w:t>
            </w:r>
          </w:p>
        </w:tc>
      </w:tr>
      <w:tr w:rsidR="006D36D9" w:rsidRPr="006D36D9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19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Code of Ethics (Annex G)</w:t>
            </w:r>
          </w:p>
        </w:tc>
      </w:tr>
      <w:tr w:rsidR="006D36D9" w:rsidRPr="00BD4902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27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policy and procedures for including Persons Served in the design, delivery and evaluation of services (Annex H)</w:t>
            </w:r>
          </w:p>
        </w:tc>
      </w:tr>
      <w:tr w:rsidR="006D36D9" w:rsidRPr="00BD4902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29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concept of empowerment of Persons Served (Annex I)</w:t>
            </w:r>
          </w:p>
        </w:tc>
      </w:tr>
      <w:tr w:rsidR="006D36D9" w:rsidRPr="00BD4902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32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concept of quality of life for Persons Served (Annex J)</w:t>
            </w:r>
          </w:p>
        </w:tc>
      </w:tr>
      <w:tr w:rsidR="006D36D9" w:rsidRPr="00BD4902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35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procedures for involving Person</w:t>
            </w:r>
            <w:r w:rsidR="006F191F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s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Served in the design of their Individual Plan (Annex K)</w:t>
            </w:r>
          </w:p>
        </w:tc>
      </w:tr>
      <w:tr w:rsidR="006D36D9" w:rsidRPr="00BD4902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38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key service delivery activities (Annex L)</w:t>
            </w:r>
          </w:p>
        </w:tc>
      </w:tr>
      <w:tr w:rsidR="006D36D9" w:rsidRPr="00BD4902" w:rsidTr="00996EB0">
        <w:trPr>
          <w:trHeight w:val="586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No</w:t>
            </w:r>
            <w:r w:rsidR="00B505B4"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 xml:space="preserve"> 48</w:t>
            </w:r>
          </w:p>
        </w:tc>
        <w:tc>
          <w:tcPr>
            <w:tcW w:w="750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Organisation’s system for continuous improvement and learning (Annex M)</w:t>
            </w:r>
          </w:p>
        </w:tc>
      </w:tr>
    </w:tbl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Optional:</w:t>
      </w: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2"/>
      </w:tblGrid>
      <w:tr w:rsidR="006D36D9" w:rsidRPr="00BD4902" w:rsidTr="00996EB0">
        <w:trPr>
          <w:trHeight w:val="464"/>
        </w:trPr>
        <w:tc>
          <w:tcPr>
            <w:tcW w:w="704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35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Results of internal audit/self-evaluation that shows the success of implementing the EQUASS criteria</w:t>
            </w:r>
          </w:p>
        </w:tc>
      </w:tr>
    </w:tbl>
    <w:p w:rsidR="00B90A30" w:rsidRDefault="00B90A30" w:rsidP="00B90A30">
      <w:pPr>
        <w:rPr>
          <w:rFonts w:asciiTheme="majorHAnsi" w:hAnsiTheme="majorHAnsi" w:cstheme="majorHAnsi"/>
          <w:b/>
          <w:i/>
          <w:color w:val="000000" w:themeColor="text1"/>
          <w:sz w:val="22"/>
          <w:lang w:val="en-GB"/>
        </w:rPr>
      </w:pPr>
    </w:p>
    <w:p w:rsidR="00B90A30" w:rsidRPr="006D36D9" w:rsidRDefault="00B90A30" w:rsidP="00B90A30">
      <w:pPr>
        <w:rPr>
          <w:rFonts w:asciiTheme="majorHAnsi" w:hAnsiTheme="majorHAnsi" w:cstheme="majorHAnsi"/>
          <w:i/>
          <w:color w:val="000000" w:themeColor="text1"/>
          <w:sz w:val="22"/>
          <w:lang w:val="en-GB"/>
        </w:rPr>
      </w:pPr>
      <w:r w:rsidRPr="00B90A30">
        <w:rPr>
          <w:rFonts w:asciiTheme="majorHAnsi" w:hAnsiTheme="majorHAnsi" w:cstheme="majorHAnsi"/>
          <w:b/>
          <w:i/>
          <w:color w:val="000000" w:themeColor="text1"/>
          <w:sz w:val="22"/>
          <w:lang w:val="en-GB"/>
        </w:rPr>
        <w:t>Note</w:t>
      </w:r>
      <w:r>
        <w:rPr>
          <w:rFonts w:asciiTheme="majorHAnsi" w:hAnsiTheme="majorHAnsi" w:cstheme="majorHAnsi"/>
          <w:b/>
          <w:i/>
          <w:color w:val="000000" w:themeColor="text1"/>
          <w:sz w:val="22"/>
          <w:lang w:val="en-GB"/>
        </w:rPr>
        <w:t xml:space="preserve"> I</w:t>
      </w:r>
      <w:r w:rsidRPr="006D36D9">
        <w:rPr>
          <w:rFonts w:asciiTheme="majorHAnsi" w:hAnsiTheme="majorHAnsi" w:cstheme="majorHAnsi"/>
          <w:i/>
          <w:color w:val="000000" w:themeColor="text1"/>
          <w:sz w:val="22"/>
          <w:lang w:val="en-GB"/>
        </w:rPr>
        <w:t>: Please mind </w:t>
      </w:r>
      <w:r w:rsidRPr="006D36D9">
        <w:rPr>
          <w:rFonts w:asciiTheme="majorHAnsi" w:hAnsiTheme="majorHAnsi" w:cstheme="majorHAnsi"/>
          <w:b/>
          <w:bCs/>
          <w:i/>
          <w:color w:val="000000" w:themeColor="text1"/>
          <w:sz w:val="22"/>
          <w:lang w:val="en-GB"/>
        </w:rPr>
        <w:t>NOT</w:t>
      </w:r>
      <w:r w:rsidRPr="006D36D9">
        <w:rPr>
          <w:rFonts w:asciiTheme="majorHAnsi" w:hAnsiTheme="majorHAnsi" w:cstheme="majorHAnsi"/>
          <w:i/>
          <w:color w:val="000000" w:themeColor="text1"/>
          <w:sz w:val="22"/>
          <w:lang w:val="en-GB"/>
        </w:rPr>
        <w:t> to upload complete documents. (Exception when the document has max 1 page A4.  Only executive summaries of max 1 pages (A4) will be accepted)</w:t>
      </w:r>
    </w:p>
    <w:p w:rsidR="00834AE3" w:rsidRPr="006D36D9" w:rsidRDefault="00834AE3" w:rsidP="00DE554E">
      <w:pPr>
        <w:spacing w:line="276" w:lineRule="auto"/>
        <w:jc w:val="both"/>
        <w:rPr>
          <w:rFonts w:asciiTheme="majorHAnsi" w:hAnsiTheme="majorHAnsi" w:cstheme="majorHAnsi"/>
          <w:i/>
          <w:color w:val="000000" w:themeColor="text1"/>
          <w:sz w:val="21"/>
          <w:lang w:val="en-GB"/>
        </w:rPr>
      </w:pPr>
      <w:r w:rsidRPr="006D36D9">
        <w:rPr>
          <w:rFonts w:asciiTheme="majorHAnsi" w:hAnsiTheme="majorHAnsi" w:cstheme="majorHAnsi"/>
          <w:b/>
          <w:bCs/>
          <w:i/>
          <w:color w:val="000000" w:themeColor="text1"/>
          <w:sz w:val="21"/>
          <w:lang w:val="en-GB"/>
        </w:rPr>
        <w:t>Note</w:t>
      </w:r>
      <w:r w:rsidR="00B90A30">
        <w:rPr>
          <w:rFonts w:asciiTheme="majorHAnsi" w:hAnsiTheme="majorHAnsi" w:cstheme="majorHAnsi"/>
          <w:b/>
          <w:bCs/>
          <w:i/>
          <w:color w:val="000000" w:themeColor="text1"/>
          <w:sz w:val="21"/>
          <w:lang w:val="en-GB"/>
        </w:rPr>
        <w:t xml:space="preserve"> II</w:t>
      </w:r>
      <w:r w:rsidRPr="006D36D9">
        <w:rPr>
          <w:rFonts w:asciiTheme="majorHAnsi" w:hAnsiTheme="majorHAnsi" w:cstheme="majorHAnsi"/>
          <w:b/>
          <w:bCs/>
          <w:i/>
          <w:color w:val="000000" w:themeColor="text1"/>
          <w:sz w:val="21"/>
          <w:lang w:val="en-GB"/>
        </w:rPr>
        <w:t xml:space="preserve">: </w:t>
      </w:r>
      <w:r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 xml:space="preserve">When you have carried out internal audits on EQUASS Criteria and/or self-evaluation of EQUASS Criteria, it is strongly recommended to make an </w:t>
      </w:r>
      <w:r w:rsidRPr="006D36D9">
        <w:rPr>
          <w:rFonts w:asciiTheme="majorHAnsi" w:hAnsiTheme="majorHAnsi" w:cstheme="majorHAnsi"/>
          <w:b/>
          <w:i/>
          <w:color w:val="000000" w:themeColor="text1"/>
          <w:sz w:val="21"/>
          <w:lang w:val="en-GB"/>
        </w:rPr>
        <w:t>Executive Summary</w:t>
      </w:r>
      <w:r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 xml:space="preserve"> of the results of this internal audit / self-evaluation and </w:t>
      </w:r>
      <w:r w:rsidRPr="006D36D9">
        <w:rPr>
          <w:rFonts w:asciiTheme="majorHAnsi" w:hAnsiTheme="majorHAnsi" w:cstheme="majorHAnsi"/>
          <w:b/>
          <w:i/>
          <w:color w:val="000000" w:themeColor="text1"/>
          <w:sz w:val="21"/>
          <w:lang w:val="en-GB"/>
        </w:rPr>
        <w:t>upload this Executive Summary with the Application</w:t>
      </w:r>
      <w:r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>. Based on this information the Auditor may have a good understanding that you have understood the success of your implementation of the EQUASS Criteria (Stage 3 of the Assessment Grid)</w:t>
      </w:r>
      <w:r w:rsidR="00DE554E"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>.</w:t>
      </w:r>
      <w:r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 xml:space="preserve"> Please have a close</w:t>
      </w:r>
      <w:r w:rsidR="004E7E78"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 xml:space="preserve"> </w:t>
      </w:r>
      <w:r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>look at</w:t>
      </w:r>
      <w:r w:rsidR="00DE554E" w:rsidRPr="006D36D9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DE554E"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 xml:space="preserve">the document “Guidelines for EQUASS </w:t>
      </w:r>
      <w:r w:rsidR="00DE554E"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lastRenderedPageBreak/>
        <w:t>application and other supporting information” (Annex 3 of “The EQUASS process and procedures for certification”) to know how to present the</w:t>
      </w:r>
      <w:r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 xml:space="preserve"> </w:t>
      </w:r>
      <w:r w:rsidRPr="006D36D9">
        <w:rPr>
          <w:rFonts w:asciiTheme="majorHAnsi" w:hAnsiTheme="majorHAnsi" w:cstheme="majorHAnsi"/>
          <w:b/>
          <w:i/>
          <w:color w:val="000000" w:themeColor="text1"/>
          <w:sz w:val="21"/>
          <w:lang w:val="en-GB"/>
        </w:rPr>
        <w:t>Executive Summary</w:t>
      </w:r>
      <w:r w:rsidR="004E7E78"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 xml:space="preserve"> </w:t>
      </w:r>
      <w:r w:rsidRPr="006D36D9">
        <w:rPr>
          <w:rFonts w:asciiTheme="majorHAnsi" w:hAnsiTheme="majorHAnsi" w:cstheme="majorHAnsi"/>
          <w:i/>
          <w:color w:val="000000" w:themeColor="text1"/>
          <w:sz w:val="21"/>
          <w:lang w:val="en-GB"/>
        </w:rPr>
        <w:t>of this internal audit / self-evaluation.</w:t>
      </w:r>
    </w:p>
    <w:p w:rsidR="00834AE3" w:rsidRPr="006D36D9" w:rsidRDefault="00834AE3" w:rsidP="00834AE3">
      <w:pPr>
        <w:rPr>
          <w:rFonts w:asciiTheme="majorHAnsi" w:hAnsiTheme="majorHAnsi" w:cstheme="majorHAnsi"/>
          <w:i/>
          <w:color w:val="000000" w:themeColor="text1"/>
          <w:lang w:val="en-GB"/>
        </w:rPr>
      </w:pPr>
    </w:p>
    <w:p w:rsidR="00834AE3" w:rsidRPr="006D36D9" w:rsidRDefault="00834AE3" w:rsidP="00834AE3">
      <w:pPr>
        <w:pStyle w:val="Title"/>
        <w:rPr>
          <w:color w:val="000000" w:themeColor="text1"/>
          <w:lang w:val="en-GB"/>
        </w:rPr>
      </w:pPr>
      <w:r w:rsidRPr="006D36D9">
        <w:rPr>
          <w:color w:val="000000" w:themeColor="text1"/>
          <w:lang w:val="en-GB"/>
        </w:rPr>
        <w:t>Section 5</w:t>
      </w:r>
    </w:p>
    <w:p w:rsidR="00834AE3" w:rsidRPr="006D36D9" w:rsidRDefault="00834AE3" w:rsidP="00834AE3">
      <w:pPr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rPr>
          <w:rFonts w:asciiTheme="majorHAnsi" w:hAnsiTheme="majorHAnsi" w:cstheme="majorHAnsi"/>
          <w:b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b/>
          <w:color w:val="000000" w:themeColor="text1"/>
          <w:lang w:val="en-GB"/>
        </w:rPr>
        <w:t>Documentation on Approaches</w:t>
      </w:r>
    </w:p>
    <w:p w:rsidR="00834AE3" w:rsidRPr="006D36D9" w:rsidRDefault="00834AE3" w:rsidP="00834AE3">
      <w:pPr>
        <w:rPr>
          <w:rFonts w:asciiTheme="majorHAnsi" w:hAnsiTheme="majorHAnsi" w:cstheme="majorHAnsi"/>
          <w:i/>
          <w:color w:val="000000" w:themeColor="text1"/>
          <w:lang w:val="en-GB"/>
        </w:rPr>
      </w:pPr>
    </w:p>
    <w:p w:rsidR="00834AE3" w:rsidRPr="006D36D9" w:rsidRDefault="00834AE3" w:rsidP="00834AE3">
      <w:pPr>
        <w:rPr>
          <w:rFonts w:asciiTheme="majorHAnsi" w:hAnsiTheme="majorHAnsi" w:cstheme="majorHAnsi"/>
          <w:i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i/>
          <w:color w:val="000000" w:themeColor="text1"/>
          <w:lang w:val="en-GB"/>
        </w:rPr>
        <w:t xml:space="preserve">Please confirm that the following documentation on Approaches (in </w:t>
      </w:r>
      <w:r w:rsidR="004E7E78" w:rsidRPr="006D36D9">
        <w:rPr>
          <w:rFonts w:asciiTheme="majorHAnsi" w:hAnsiTheme="majorHAnsi" w:cstheme="majorHAnsi"/>
          <w:i/>
          <w:color w:val="000000" w:themeColor="text1"/>
          <w:lang w:val="en-GB"/>
        </w:rPr>
        <w:t>N</w:t>
      </w:r>
      <w:r w:rsidRPr="006D36D9">
        <w:rPr>
          <w:rFonts w:asciiTheme="majorHAnsi" w:hAnsiTheme="majorHAnsi" w:cstheme="majorHAnsi"/>
          <w:i/>
          <w:color w:val="000000" w:themeColor="text1"/>
          <w:lang w:val="en-GB"/>
        </w:rPr>
        <w:t xml:space="preserve">ational </w:t>
      </w:r>
      <w:r w:rsidR="004E7E78" w:rsidRPr="006D36D9">
        <w:rPr>
          <w:rFonts w:asciiTheme="majorHAnsi" w:hAnsiTheme="majorHAnsi" w:cstheme="majorHAnsi"/>
          <w:i/>
          <w:color w:val="000000" w:themeColor="text1"/>
          <w:lang w:val="en-GB"/>
        </w:rPr>
        <w:t>L</w:t>
      </w:r>
      <w:r w:rsidRPr="006D36D9">
        <w:rPr>
          <w:rFonts w:asciiTheme="majorHAnsi" w:hAnsiTheme="majorHAnsi" w:cstheme="majorHAnsi"/>
          <w:i/>
          <w:color w:val="000000" w:themeColor="text1"/>
          <w:lang w:val="en-GB"/>
        </w:rPr>
        <w:t xml:space="preserve">anguage) of the Applicant organisation will be </w:t>
      </w:r>
      <w:r w:rsidRPr="006D36D9">
        <w:rPr>
          <w:rFonts w:asciiTheme="majorHAnsi" w:hAnsiTheme="majorHAnsi" w:cstheme="majorHAnsi"/>
          <w:b/>
          <w:i/>
          <w:color w:val="000000" w:themeColor="text1"/>
          <w:lang w:val="en-GB"/>
        </w:rPr>
        <w:t>available at the Site Visit</w:t>
      </w:r>
      <w:r w:rsidRPr="006D36D9">
        <w:rPr>
          <w:rFonts w:asciiTheme="majorHAnsi" w:hAnsiTheme="majorHAnsi" w:cstheme="majorHAnsi"/>
          <w:i/>
          <w:color w:val="000000" w:themeColor="text1"/>
          <w:lang w:val="en-GB"/>
        </w:rPr>
        <w:t xml:space="preserve"> for the Auditor to review:</w:t>
      </w:r>
    </w:p>
    <w:p w:rsidR="00834AE3" w:rsidRPr="006D36D9" w:rsidRDefault="00834AE3" w:rsidP="00834AE3">
      <w:pPr>
        <w:rPr>
          <w:rFonts w:asciiTheme="majorHAnsi" w:hAnsiTheme="majorHAnsi" w:cstheme="majorHAnsi"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7643"/>
      </w:tblGrid>
      <w:tr w:rsidR="006D36D9" w:rsidRPr="006D36D9" w:rsidTr="00996EB0">
        <w:trPr>
          <w:trHeight w:val="388"/>
          <w:tblHeader/>
        </w:trPr>
        <w:tc>
          <w:tcPr>
            <w:tcW w:w="9056" w:type="dxa"/>
            <w:gridSpan w:val="3"/>
            <w:shd w:val="clear" w:color="auto" w:fill="4472C4" w:themeFill="accent1"/>
            <w:vAlign w:val="center"/>
          </w:tcPr>
          <w:p w:rsidR="00834AE3" w:rsidRPr="006D36D9" w:rsidRDefault="00834AE3" w:rsidP="006D36D9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Documented Approaches</w:t>
            </w:r>
            <w:r w:rsidR="006D36D9">
              <w:rPr>
                <w:rFonts w:asciiTheme="majorHAnsi" w:hAnsiTheme="majorHAnsi" w:cstheme="majorHAnsi"/>
                <w:color w:val="FFFFFF" w:themeColor="background1"/>
                <w:szCs w:val="22"/>
                <w:lang w:val="en-GB"/>
              </w:rPr>
              <w:t>:</w:t>
            </w:r>
            <w:r w:rsidRPr="006D36D9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</w:p>
        </w:tc>
      </w:tr>
      <w:tr w:rsidR="006D36D9" w:rsidRPr="006D36D9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Criteria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0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1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The description of 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your Vision, Mission and Values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0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3 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des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cription of your Quality Policy</w:t>
            </w:r>
          </w:p>
        </w:tc>
      </w:tr>
      <w:tr w:rsidR="006D36D9" w:rsidRPr="006D36D9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0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4</w:t>
            </w:r>
          </w:p>
        </w:tc>
        <w:tc>
          <w:tcPr>
            <w:tcW w:w="7643" w:type="dxa"/>
            <w:vAlign w:val="center"/>
          </w:tcPr>
          <w:p w:rsidR="00834AE3" w:rsidRPr="006D36D9" w:rsidRDefault="00A96790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current Annual Plan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0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7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The Staff Recruitment and Staff 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Retention Policy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0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9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current Plan for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Staff development and learning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10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A description of current roles and respon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sibilities of (employees) Staff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13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Charter of Rights that reflects funda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mental rights of Persons Served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17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A description of 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Complaint Management system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18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The Policy 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on Ethics and Wellbeing for all</w:t>
            </w:r>
          </w:p>
        </w:tc>
      </w:tr>
      <w:tr w:rsidR="006D36D9" w:rsidRPr="006D36D9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19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 organisations’ Code of Ethics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21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Health and Safety Plan for (employees) Staff  and Person</w:t>
            </w:r>
            <w:r w:rsidR="006F191F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s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Served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22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Procedures on prevention of physical, mental and fi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nancial abuse of Persons Served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23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Procedures to assure confidentiality of sensitive information, the accuracy of records, privacy, dignity and physical integrity of Person</w:t>
            </w:r>
            <w:r w:rsidR="006F191F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s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Served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27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Policy and Procedures for including Persons Served in the design, deli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very and evaluation of Services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29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defined concept o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f Empowerment of Persons Served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32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defined concept of Quality of Life of (service users) Person</w:t>
            </w:r>
            <w:r w:rsidR="006F191F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s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Served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33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The Individual Plan </w:t>
            </w:r>
            <w:r w:rsidR="00A96790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for Persons Served (4 examples)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35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The procedures for involving Persons Served in </w:t>
            </w:r>
            <w:r w:rsidR="00446CEE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individual planning process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38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The </w:t>
            </w:r>
            <w:r w:rsidR="00446CEE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key Service Delivery Activities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42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Business and Servic</w:t>
            </w:r>
            <w:r w:rsidR="00446CEE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 Results (on collective basis)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42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Independent r</w:t>
            </w:r>
            <w:r w:rsidR="00446CEE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eview of organisational Results</w:t>
            </w:r>
          </w:p>
        </w:tc>
      </w:tr>
      <w:tr w:rsidR="006D36D9" w:rsidRPr="00BD4902" w:rsidTr="00996EB0">
        <w:trPr>
          <w:trHeight w:val="537"/>
        </w:trPr>
        <w:tc>
          <w:tcPr>
            <w:tcW w:w="56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8C0620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48</w:t>
            </w:r>
          </w:p>
        </w:tc>
        <w:tc>
          <w:tcPr>
            <w:tcW w:w="7643" w:type="dxa"/>
            <w:vAlign w:val="center"/>
          </w:tcPr>
          <w:p w:rsidR="00834AE3" w:rsidRPr="006D36D9" w:rsidRDefault="00834AE3" w:rsidP="00446CEE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Continuous Improvement and Learning System</w:t>
            </w:r>
          </w:p>
        </w:tc>
      </w:tr>
    </w:tbl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Optional:</w:t>
      </w: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2"/>
      </w:tblGrid>
      <w:tr w:rsidR="006D36D9" w:rsidRPr="00BD4902" w:rsidTr="00996EB0">
        <w:trPr>
          <w:trHeight w:val="464"/>
        </w:trPr>
        <w:tc>
          <w:tcPr>
            <w:tcW w:w="704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352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en-GB"/>
              </w:rPr>
              <w:t>Results of internal audit/self-evaluation that shows the success of implementing the EQUASS criteria</w:t>
            </w:r>
          </w:p>
        </w:tc>
      </w:tr>
    </w:tbl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br w:type="page"/>
      </w:r>
    </w:p>
    <w:p w:rsidR="00834AE3" w:rsidRPr="006D36D9" w:rsidRDefault="00834AE3" w:rsidP="00834AE3">
      <w:pPr>
        <w:pStyle w:val="Title"/>
        <w:rPr>
          <w:color w:val="000000" w:themeColor="text1"/>
          <w:lang w:val="en-GB"/>
        </w:rPr>
      </w:pPr>
      <w:r w:rsidRPr="006D36D9">
        <w:rPr>
          <w:color w:val="000000" w:themeColor="text1"/>
          <w:lang w:val="en-GB"/>
        </w:rPr>
        <w:lastRenderedPageBreak/>
        <w:t>Section 6</w:t>
      </w: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b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b/>
          <w:color w:val="000000" w:themeColor="text1"/>
          <w:lang w:val="en-GB"/>
        </w:rPr>
        <w:t>Documentation on Results</w:t>
      </w:r>
      <w:r w:rsidR="00526676" w:rsidRPr="006D36D9">
        <w:rPr>
          <w:rFonts w:asciiTheme="majorHAnsi" w:hAnsiTheme="majorHAnsi" w:cstheme="majorHAnsi"/>
          <w:b/>
          <w:color w:val="000000" w:themeColor="text1"/>
          <w:lang w:val="en-GB"/>
        </w:rPr>
        <w:t xml:space="preserve"> </w:t>
      </w:r>
    </w:p>
    <w:p w:rsidR="00526676" w:rsidRPr="006D36D9" w:rsidRDefault="00526676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rPr>
          <w:rFonts w:asciiTheme="majorHAnsi" w:hAnsiTheme="majorHAnsi" w:cstheme="majorHAnsi"/>
          <w:color w:val="000000" w:themeColor="text1"/>
          <w:lang w:val="en-GB"/>
        </w:rPr>
      </w:pPr>
      <w:r w:rsidRPr="006D36D9">
        <w:rPr>
          <w:rFonts w:asciiTheme="majorHAnsi" w:hAnsiTheme="majorHAnsi" w:cstheme="majorHAnsi"/>
          <w:color w:val="000000" w:themeColor="text1"/>
          <w:lang w:val="en-GB"/>
        </w:rPr>
        <w:t>For the </w:t>
      </w:r>
      <w:r w:rsidRPr="006D36D9">
        <w:rPr>
          <w:rFonts w:asciiTheme="majorHAnsi" w:hAnsiTheme="majorHAnsi" w:cstheme="majorHAnsi"/>
          <w:b/>
          <w:bCs/>
          <w:color w:val="000000" w:themeColor="text1"/>
          <w:lang w:val="en-GB"/>
        </w:rPr>
        <w:t>EQUASS Assurance Application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, you have to </w:t>
      </w:r>
      <w:r w:rsidRPr="006D36D9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upload </w:t>
      </w:r>
      <w:r w:rsidRPr="006D36D9">
        <w:rPr>
          <w:rFonts w:asciiTheme="majorHAnsi" w:hAnsiTheme="majorHAnsi" w:cstheme="majorHAnsi"/>
          <w:color w:val="000000" w:themeColor="text1"/>
          <w:lang w:val="en-GB"/>
        </w:rPr>
        <w:t>the following Results:</w:t>
      </w:r>
    </w:p>
    <w:p w:rsidR="00834AE3" w:rsidRPr="006D36D9" w:rsidRDefault="00834AE3" w:rsidP="00834AE3">
      <w:pPr>
        <w:jc w:val="both"/>
        <w:rPr>
          <w:color w:val="000000" w:themeColor="text1"/>
          <w:sz w:val="22"/>
          <w:szCs w:val="22"/>
          <w:lang w:val="en-GB"/>
        </w:rPr>
      </w:pPr>
    </w:p>
    <w:p w:rsidR="00834AE3" w:rsidRPr="006D36D9" w:rsidRDefault="00834AE3" w:rsidP="00834AE3">
      <w:pPr>
        <w:rPr>
          <w:rFonts w:asciiTheme="majorHAnsi" w:hAnsiTheme="majorHAnsi" w:cstheme="majorHAnsi"/>
          <w:i/>
          <w:color w:val="000000" w:themeColor="text1"/>
          <w:sz w:val="22"/>
          <w:lang w:val="en-GB"/>
        </w:rPr>
      </w:pPr>
      <w:r w:rsidRPr="00B36C04">
        <w:rPr>
          <w:rFonts w:asciiTheme="majorHAnsi" w:hAnsiTheme="majorHAnsi" w:cstheme="majorHAnsi"/>
          <w:b/>
          <w:i/>
          <w:color w:val="000000" w:themeColor="text1"/>
          <w:sz w:val="22"/>
          <w:lang w:val="en-GB"/>
        </w:rPr>
        <w:t>Note</w:t>
      </w:r>
      <w:r w:rsidRPr="006D36D9">
        <w:rPr>
          <w:rFonts w:asciiTheme="majorHAnsi" w:hAnsiTheme="majorHAnsi" w:cstheme="majorHAnsi"/>
          <w:i/>
          <w:color w:val="000000" w:themeColor="text1"/>
          <w:sz w:val="22"/>
          <w:lang w:val="en-GB"/>
        </w:rPr>
        <w:t xml:space="preserve">: Please mind that the Results must be valid and relevant outcomes </w:t>
      </w:r>
      <w:r w:rsidR="001D4654" w:rsidRPr="006D36D9">
        <w:rPr>
          <w:rFonts w:asciiTheme="majorHAnsi" w:hAnsiTheme="majorHAnsi" w:cstheme="majorHAnsi"/>
          <w:i/>
          <w:color w:val="000000" w:themeColor="text1"/>
          <w:sz w:val="22"/>
          <w:lang w:val="en-GB"/>
        </w:rPr>
        <w:t xml:space="preserve">must be </w:t>
      </w:r>
      <w:r w:rsidRPr="006D36D9">
        <w:rPr>
          <w:rFonts w:asciiTheme="majorHAnsi" w:hAnsiTheme="majorHAnsi" w:cstheme="majorHAnsi"/>
          <w:i/>
          <w:color w:val="000000" w:themeColor="text1"/>
          <w:sz w:val="22"/>
          <w:lang w:val="en-GB"/>
        </w:rPr>
        <w:t>based o</w:t>
      </w:r>
      <w:r w:rsidR="001D4654" w:rsidRPr="006D36D9">
        <w:rPr>
          <w:rFonts w:asciiTheme="majorHAnsi" w:hAnsiTheme="majorHAnsi" w:cstheme="majorHAnsi"/>
          <w:i/>
          <w:color w:val="000000" w:themeColor="text1"/>
          <w:sz w:val="22"/>
          <w:lang w:val="en-GB"/>
        </w:rPr>
        <w:t>n indicators (so also mention</w:t>
      </w:r>
      <w:r w:rsidRPr="006D36D9">
        <w:rPr>
          <w:rFonts w:asciiTheme="majorHAnsi" w:hAnsiTheme="majorHAnsi" w:cstheme="majorHAnsi"/>
          <w:i/>
          <w:color w:val="000000" w:themeColor="text1"/>
          <w:sz w:val="22"/>
          <w:lang w:val="en-GB"/>
        </w:rPr>
        <w:t xml:space="preserve"> the indicators). Efforts will n</w:t>
      </w:r>
      <w:r w:rsidR="001D4654" w:rsidRPr="006D36D9">
        <w:rPr>
          <w:rFonts w:asciiTheme="majorHAnsi" w:hAnsiTheme="majorHAnsi" w:cstheme="majorHAnsi"/>
          <w:i/>
          <w:color w:val="000000" w:themeColor="text1"/>
          <w:sz w:val="22"/>
          <w:lang w:val="en-GB"/>
        </w:rPr>
        <w:t>ot be accepted as valid results.</w:t>
      </w:r>
    </w:p>
    <w:p w:rsidR="00834AE3" w:rsidRPr="006D36D9" w:rsidRDefault="00834AE3" w:rsidP="00834AE3">
      <w:pPr>
        <w:jc w:val="both"/>
        <w:rPr>
          <w:color w:val="000000" w:themeColor="text1"/>
          <w:sz w:val="22"/>
          <w:szCs w:val="22"/>
          <w:lang w:val="en-GB"/>
        </w:rPr>
      </w:pPr>
    </w:p>
    <w:p w:rsidR="00834AE3" w:rsidRPr="006D36D9" w:rsidRDefault="00834AE3" w:rsidP="00834AE3">
      <w:pPr>
        <w:jc w:val="both"/>
        <w:rPr>
          <w:color w:val="000000" w:themeColor="text1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50"/>
        <w:gridCol w:w="7785"/>
      </w:tblGrid>
      <w:tr w:rsidR="006D36D9" w:rsidRPr="006D36D9" w:rsidTr="00996EB0">
        <w:trPr>
          <w:trHeight w:val="384"/>
          <w:tblHeader/>
        </w:trPr>
        <w:tc>
          <w:tcPr>
            <w:tcW w:w="9056" w:type="dxa"/>
            <w:gridSpan w:val="3"/>
            <w:shd w:val="clear" w:color="auto" w:fill="4472C4" w:themeFill="accent1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FFFFFF" w:themeColor="background1"/>
                <w:lang w:val="en-GB"/>
              </w:rPr>
              <w:t>Documented Results</w:t>
            </w:r>
            <w:r w:rsidR="006D36D9">
              <w:rPr>
                <w:rFonts w:asciiTheme="majorHAnsi" w:hAnsiTheme="majorHAnsi" w:cstheme="majorHAnsi"/>
                <w:color w:val="FFFFFF" w:themeColor="background1"/>
                <w:lang w:val="en-GB"/>
              </w:rPr>
              <w:t>:</w:t>
            </w:r>
          </w:p>
        </w:tc>
      </w:tr>
      <w:tr w:rsidR="006D36D9" w:rsidRPr="006D36D9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Criteria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0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9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(The) Results of (employees’) Staff development activities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16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Results of evaluation: to what extent are the rights of Person Serv</w:t>
            </w:r>
            <w:r w:rsidR="00A002E4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ed respected in your daily work</w:t>
            </w:r>
          </w:p>
        </w:tc>
      </w:tr>
      <w:tr w:rsidR="006D36D9" w:rsidRPr="006D36D9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25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Results of </w:t>
            </w:r>
            <w:r w:rsidR="00A002E4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organisations’ Partnerships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27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Results on the Practice of P</w:t>
            </w:r>
            <w:r w:rsidR="00A002E4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articipation on an annual basis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29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Results on empowering Persons Served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32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The results of improving </w:t>
            </w:r>
            <w:r w:rsidR="00BD4902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the </w:t>
            </w:r>
            <w:bookmarkStart w:id="0" w:name="_GoBack"/>
            <w:bookmarkEnd w:id="0"/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qu</w:t>
            </w:r>
            <w:r w:rsidR="00A002E4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ality of life of Persons Served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35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The results of involving Persons S</w:t>
            </w:r>
            <w:r w:rsidR="00A002E4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erved in their Individual Plans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36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Results of evaluation: to what extent does the (Social) Service Provider ensure a continuum of Services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43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Results on outcomes and benefits of the provid</w:t>
            </w:r>
            <w:r w:rsidR="00A002E4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ed Services on individual basis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45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Results that show satisfaction of Persons Served </w:t>
            </w:r>
            <w:r w:rsidR="00A002E4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and other relevant Stakeholders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46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Results of evaluation: to what extent are the Business Results understood by Persons Served, Staff and other relevant Stakeholders</w:t>
            </w:r>
          </w:p>
        </w:tc>
      </w:tr>
      <w:tr w:rsidR="006D36D9" w:rsidRPr="00BD4902" w:rsidTr="00996EB0">
        <w:trPr>
          <w:trHeight w:val="488"/>
        </w:trPr>
        <w:tc>
          <w:tcPr>
            <w:tcW w:w="421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No</w:t>
            </w:r>
            <w:r w:rsidR="004E7E78"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 50</w:t>
            </w:r>
          </w:p>
        </w:tc>
        <w:tc>
          <w:tcPr>
            <w:tcW w:w="7785" w:type="dxa"/>
            <w:vAlign w:val="center"/>
          </w:tcPr>
          <w:p w:rsidR="00834AE3" w:rsidRPr="006D36D9" w:rsidRDefault="00834AE3" w:rsidP="00996EB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Results of comparing performance, </w:t>
            </w:r>
            <w:r w:rsidR="00A002E4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outcomes and activities</w:t>
            </w:r>
          </w:p>
        </w:tc>
      </w:tr>
    </w:tbl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834AE3" w:rsidRPr="006D36D9" w:rsidRDefault="00834AE3" w:rsidP="00834AE3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</w:p>
    <w:p w:rsidR="0063272D" w:rsidRPr="006D36D9" w:rsidRDefault="0063272D" w:rsidP="001D5BB9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:rsidR="00B914A0" w:rsidRPr="006D36D9" w:rsidRDefault="00B914A0" w:rsidP="00664DD6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  <w:lang w:val="en-GB"/>
        </w:rPr>
      </w:pPr>
    </w:p>
    <w:sectPr w:rsidR="00B914A0" w:rsidRPr="006D36D9" w:rsidSect="00900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2B" w:rsidRDefault="00A6112B" w:rsidP="009009ED">
      <w:r>
        <w:separator/>
      </w:r>
    </w:p>
  </w:endnote>
  <w:endnote w:type="continuationSeparator" w:id="0">
    <w:p w:rsidR="00A6112B" w:rsidRDefault="00A6112B" w:rsidP="0090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08031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37283" w:rsidRDefault="00537283" w:rsidP="00FA70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37283" w:rsidRDefault="00537283" w:rsidP="00577D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96962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37283" w:rsidRPr="00F20BA7" w:rsidRDefault="00537283" w:rsidP="00FA7053">
        <w:pPr>
          <w:pStyle w:val="Footer"/>
          <w:framePr w:wrap="none" w:vAnchor="text" w:hAnchor="margin" w:xAlign="right" w:y="1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F20BA7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4902">
          <w:rPr>
            <w:rStyle w:val="PageNumber"/>
            <w:noProof/>
            <w:lang w:val="en-US"/>
          </w:rPr>
          <w:t>9</w:t>
        </w:r>
        <w:r>
          <w:rPr>
            <w:rStyle w:val="PageNumber"/>
          </w:rPr>
          <w:fldChar w:fldCharType="end"/>
        </w:r>
      </w:p>
    </w:sdtContent>
  </w:sdt>
  <w:p w:rsidR="00252D75" w:rsidRDefault="00252D75" w:rsidP="00252D75">
    <w:pPr>
      <w:pStyle w:val="Footer"/>
    </w:pPr>
    <w:r w:rsidRPr="00060A7F">
      <w:rPr>
        <w:rFonts w:ascii="Arial" w:hAnsi="Arial" w:cs="Arial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D5AA1C2" wp14:editId="48FC7EBF">
              <wp:simplePos x="0" y="0"/>
              <wp:positionH relativeFrom="page">
                <wp:posOffset>953135</wp:posOffset>
              </wp:positionH>
              <wp:positionV relativeFrom="paragraph">
                <wp:posOffset>-561340</wp:posOffset>
              </wp:positionV>
              <wp:extent cx="6947535" cy="1242695"/>
              <wp:effectExtent l="0" t="0" r="571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947535" cy="1242695"/>
                        <a:chOff x="-1" y="0"/>
                        <a:chExt cx="8704399" cy="658850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 flipH="1">
                          <a:off x="-1" y="0"/>
                          <a:ext cx="8704399" cy="658850"/>
                        </a:xfrm>
                        <a:custGeom>
                          <a:avLst/>
                          <a:gdLst>
                            <a:gd name="T0" fmla="*/ 1452 w 1452"/>
                            <a:gd name="T1" fmla="*/ 585 h 764"/>
                            <a:gd name="T2" fmla="*/ 0 w 1452"/>
                            <a:gd name="T3" fmla="*/ 764 h 764"/>
                            <a:gd name="T4" fmla="*/ 1452 w 1452"/>
                            <a:gd name="T5" fmla="*/ 502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 flipH="1">
                          <a:off x="5936" y="112797"/>
                          <a:ext cx="7259570" cy="421005"/>
                        </a:xfrm>
                        <a:custGeom>
                          <a:avLst/>
                          <a:gdLst>
                            <a:gd name="T0" fmla="*/ 1647 w 1647"/>
                            <a:gd name="T1" fmla="*/ 611 h 798"/>
                            <a:gd name="T2" fmla="*/ 0 w 1647"/>
                            <a:gd name="T3" fmla="*/ 798 h 798"/>
                            <a:gd name="T4" fmla="*/ 1647 w 1647"/>
                            <a:gd name="T5" fmla="*/ 524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52E2BC" id="Group 7" o:spid="_x0000_s1026" style="position:absolute;margin-left:75.05pt;margin-top:-44.2pt;width:547.05pt;height:97.85pt;flip:x;z-index:-251654144;mso-position-horizontal-relative:page;mso-width-relative:margin;mso-height-relative:margin" coordorigin="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" path="m1452,585c505,90,23,710,,764,,764,388,,1452,502e" fillcolor="#fecb00" stroked="f">
                <v:fill opacity="32639f"/>
                <v:path arrowok="t" o:connecttype="custom" o:connectlocs="8704399,504486;0,658850;8704399,432909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" path="m1647,611c635,94,24,741,,798,,798,511,,1647,524e" fillcolor="#00549f" stroked="f">
                <v:path arrowok="t" o:connecttype="custom" o:connectlocs="7259570,322348;0,421005;7259570,276449" o:connectangles="0,0,0"/>
              </v:shape>
              <w10:wrap anchorx="page"/>
            </v:group>
          </w:pict>
        </mc:Fallback>
      </mc:AlternateContent>
    </w:r>
  </w:p>
  <w:p w:rsidR="00252D75" w:rsidRDefault="00252D75" w:rsidP="00252D75">
    <w:pPr>
      <w:tabs>
        <w:tab w:val="left" w:pos="3024"/>
      </w:tabs>
      <w:jc w:val="center"/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</w:pPr>
  </w:p>
  <w:p w:rsidR="00252D75" w:rsidRDefault="00252D75" w:rsidP="00252D75">
    <w:pPr>
      <w:tabs>
        <w:tab w:val="left" w:pos="3024"/>
      </w:tabs>
      <w:jc w:val="center"/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</w:pPr>
  </w:p>
  <w:p w:rsidR="00252D75" w:rsidRPr="00252D75" w:rsidRDefault="00252D75" w:rsidP="00252D75">
    <w:pPr>
      <w:tabs>
        <w:tab w:val="left" w:pos="3024"/>
      </w:tabs>
      <w:jc w:val="center"/>
      <w:rPr>
        <w:lang w:val="fr-BE"/>
      </w:rPr>
    </w:pPr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A</w:t>
    </w:r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venue des Arts 8 c/o CCI, 1210 Brussels, </w:t>
    </w:r>
    <w:proofErr w:type="spellStart"/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Belgium</w:t>
    </w:r>
    <w:proofErr w:type="spellEnd"/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- </w:t>
    </w:r>
    <w:hyperlink r:id="rId1" w:history="1">
      <w:r w:rsidRPr="00450904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lang w:val="fr-BE"/>
        </w:rPr>
        <w:t>equass@equass.be</w:t>
      </w:r>
    </w:hyperlink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– </w:t>
    </w:r>
    <w:hyperlink r:id="rId2" w:history="1">
      <w:r w:rsidRPr="00450904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lang w:val="fr-BE"/>
        </w:rPr>
        <w:t>www.equass.be</w:t>
      </w:r>
    </w:hyperlink>
  </w:p>
  <w:p w:rsidR="00537283" w:rsidRPr="00BD4902" w:rsidRDefault="00537283" w:rsidP="00252D75">
    <w:pPr>
      <w:pStyle w:val="Footer"/>
      <w:ind w:right="360"/>
      <w:jc w:val="center"/>
      <w:rPr>
        <w:color w:val="7F7F7F" w:themeColor="text1" w:themeTint="80"/>
        <w:sz w:val="21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A" w:rsidRDefault="00993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2B" w:rsidRDefault="00A6112B" w:rsidP="009009ED">
      <w:r>
        <w:separator/>
      </w:r>
    </w:p>
  </w:footnote>
  <w:footnote w:type="continuationSeparator" w:id="0">
    <w:p w:rsidR="00A6112B" w:rsidRDefault="00A6112B" w:rsidP="0090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A" w:rsidRDefault="00993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83" w:rsidRDefault="00537283">
    <w:pPr>
      <w:pStyle w:val="Header"/>
    </w:pPr>
    <w:r w:rsidRPr="009009ED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356F09F" wp14:editId="5959D518">
          <wp:simplePos x="0" y="0"/>
          <wp:positionH relativeFrom="column">
            <wp:posOffset>5012055</wp:posOffset>
          </wp:positionH>
          <wp:positionV relativeFrom="paragraph">
            <wp:posOffset>-178807</wp:posOffset>
          </wp:positionV>
          <wp:extent cx="1358265" cy="543560"/>
          <wp:effectExtent l="0" t="0" r="635" b="254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9E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9AC4A3C" wp14:editId="71A8C087">
              <wp:simplePos x="0" y="0"/>
              <wp:positionH relativeFrom="column">
                <wp:posOffset>-726374</wp:posOffset>
              </wp:positionH>
              <wp:positionV relativeFrom="paragraph">
                <wp:posOffset>-291925</wp:posOffset>
              </wp:positionV>
              <wp:extent cx="6456680" cy="890752"/>
              <wp:effectExtent l="0" t="0" r="7620" b="1143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680" cy="890752"/>
                        <a:chOff x="-1" y="0"/>
                        <a:chExt cx="8704399" cy="658850"/>
                      </a:xfrm>
                    </wpg:grpSpPr>
                    <wps:wsp>
                      <wps:cNvPr id="65" name="Freeform 3"/>
                      <wps:cNvSpPr>
                        <a:spLocks/>
                      </wps:cNvSpPr>
                      <wps:spPr bwMode="auto">
                        <a:xfrm flipH="1">
                          <a:off x="-1" y="0"/>
                          <a:ext cx="8704399" cy="658850"/>
                        </a:xfrm>
                        <a:custGeom>
                          <a:avLst/>
                          <a:gdLst>
                            <a:gd name="T0" fmla="*/ 1452 w 1452"/>
                            <a:gd name="T1" fmla="*/ 585 h 764"/>
                            <a:gd name="T2" fmla="*/ 0 w 1452"/>
                            <a:gd name="T3" fmla="*/ 764 h 764"/>
                            <a:gd name="T4" fmla="*/ 1452 w 1452"/>
                            <a:gd name="T5" fmla="*/ 502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4"/>
                          </a:srgb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4"/>
                      <wps:cNvSpPr>
                        <a:spLocks/>
                      </wps:cNvSpPr>
                      <wps:spPr bwMode="auto">
                        <a:xfrm flipH="1">
                          <a:off x="5936" y="112797"/>
                          <a:ext cx="7259570" cy="421005"/>
                        </a:xfrm>
                        <a:custGeom>
                          <a:avLst/>
                          <a:gdLst>
                            <a:gd name="T0" fmla="*/ 1647 w 1647"/>
                            <a:gd name="T1" fmla="*/ 611 h 798"/>
                            <a:gd name="T2" fmla="*/ 0 w 1647"/>
                            <a:gd name="T3" fmla="*/ 798 h 798"/>
                            <a:gd name="T4" fmla="*/ 1647 w 1647"/>
                            <a:gd name="T5" fmla="*/ 524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E39AEE8" id="Group 64" o:spid="_x0000_s1026" style="position:absolute;margin-left:-57.2pt;margin-top:-23pt;width:508.4pt;height:70.15pt;z-index:-251656192" coordorigin="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" path="m1452,585c505,90,23,710,,764,,764,388,,1452,502e" fillcolor="#fecb00">
                <v:fill opacity="32639f"/>
                <v:path arrowok="t" o:connecttype="custom" o:connectlocs="8704399,504486;0,658850;8704399,432909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" path="m1647,611c635,94,24,741,,798,,798,511,,1647,524e" fillcolor="#00549f" stroked="f">
                <v:path arrowok="t" o:connecttype="custom" o:connectlocs="7259570,322348;0,421005;7259570,276449" o:connectangles="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A" w:rsidRDefault="00993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91F"/>
    <w:multiLevelType w:val="multilevel"/>
    <w:tmpl w:val="3100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C4CE3"/>
    <w:multiLevelType w:val="hybridMultilevel"/>
    <w:tmpl w:val="72BC2326"/>
    <w:lvl w:ilvl="0" w:tplc="9FBA32D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0F32"/>
    <w:multiLevelType w:val="multilevel"/>
    <w:tmpl w:val="69C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2560A"/>
    <w:multiLevelType w:val="hybridMultilevel"/>
    <w:tmpl w:val="9BC8F53A"/>
    <w:lvl w:ilvl="0" w:tplc="09D2F9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3D1B"/>
    <w:multiLevelType w:val="multilevel"/>
    <w:tmpl w:val="DE4A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07757"/>
    <w:multiLevelType w:val="multilevel"/>
    <w:tmpl w:val="46F46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F66E2"/>
    <w:multiLevelType w:val="hybridMultilevel"/>
    <w:tmpl w:val="3CE4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3659A"/>
    <w:multiLevelType w:val="hybridMultilevel"/>
    <w:tmpl w:val="2BD84A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E3"/>
    <w:rsid w:val="00012C15"/>
    <w:rsid w:val="00013AE8"/>
    <w:rsid w:val="00073813"/>
    <w:rsid w:val="00074675"/>
    <w:rsid w:val="000946EA"/>
    <w:rsid w:val="000B2B1A"/>
    <w:rsid w:val="000B5440"/>
    <w:rsid w:val="000B7382"/>
    <w:rsid w:val="00115DF9"/>
    <w:rsid w:val="0013182D"/>
    <w:rsid w:val="00170F09"/>
    <w:rsid w:val="00181991"/>
    <w:rsid w:val="001A6626"/>
    <w:rsid w:val="001C0C59"/>
    <w:rsid w:val="001C4AAE"/>
    <w:rsid w:val="001D4654"/>
    <w:rsid w:val="001D5BB9"/>
    <w:rsid w:val="001E1897"/>
    <w:rsid w:val="001E29C4"/>
    <w:rsid w:val="00210CD2"/>
    <w:rsid w:val="00231517"/>
    <w:rsid w:val="00236FE7"/>
    <w:rsid w:val="00252D75"/>
    <w:rsid w:val="002C7121"/>
    <w:rsid w:val="002D5CA5"/>
    <w:rsid w:val="002D680E"/>
    <w:rsid w:val="00336166"/>
    <w:rsid w:val="00345D83"/>
    <w:rsid w:val="00356D71"/>
    <w:rsid w:val="0038313B"/>
    <w:rsid w:val="00385DF7"/>
    <w:rsid w:val="003A0466"/>
    <w:rsid w:val="003A31FE"/>
    <w:rsid w:val="003C01DC"/>
    <w:rsid w:val="003D3A42"/>
    <w:rsid w:val="00421917"/>
    <w:rsid w:val="00424D39"/>
    <w:rsid w:val="00446CEE"/>
    <w:rsid w:val="00465060"/>
    <w:rsid w:val="00466286"/>
    <w:rsid w:val="004760E3"/>
    <w:rsid w:val="004773C3"/>
    <w:rsid w:val="004A46E0"/>
    <w:rsid w:val="004E2F35"/>
    <w:rsid w:val="004E55CD"/>
    <w:rsid w:val="004E7E78"/>
    <w:rsid w:val="00516195"/>
    <w:rsid w:val="00526676"/>
    <w:rsid w:val="00537283"/>
    <w:rsid w:val="00542C4E"/>
    <w:rsid w:val="005554ED"/>
    <w:rsid w:val="00567B03"/>
    <w:rsid w:val="00570F7C"/>
    <w:rsid w:val="005745ED"/>
    <w:rsid w:val="00577DA6"/>
    <w:rsid w:val="00587756"/>
    <w:rsid w:val="00593EDC"/>
    <w:rsid w:val="005B6E3D"/>
    <w:rsid w:val="00601A12"/>
    <w:rsid w:val="00602479"/>
    <w:rsid w:val="00610BE5"/>
    <w:rsid w:val="00616DE8"/>
    <w:rsid w:val="0063272D"/>
    <w:rsid w:val="0063488A"/>
    <w:rsid w:val="00637F7B"/>
    <w:rsid w:val="0064585D"/>
    <w:rsid w:val="00656698"/>
    <w:rsid w:val="00664DD6"/>
    <w:rsid w:val="006C409F"/>
    <w:rsid w:val="006D36D9"/>
    <w:rsid w:val="006E0352"/>
    <w:rsid w:val="006F191F"/>
    <w:rsid w:val="006F2160"/>
    <w:rsid w:val="0070119C"/>
    <w:rsid w:val="007022F7"/>
    <w:rsid w:val="007073BD"/>
    <w:rsid w:val="00724234"/>
    <w:rsid w:val="007248AE"/>
    <w:rsid w:val="00732FF4"/>
    <w:rsid w:val="00741CF5"/>
    <w:rsid w:val="007A2612"/>
    <w:rsid w:val="007B6FBF"/>
    <w:rsid w:val="007D5B75"/>
    <w:rsid w:val="007D5BD4"/>
    <w:rsid w:val="007E68BA"/>
    <w:rsid w:val="00802F71"/>
    <w:rsid w:val="00834AE3"/>
    <w:rsid w:val="00834FF2"/>
    <w:rsid w:val="00885DE8"/>
    <w:rsid w:val="00891436"/>
    <w:rsid w:val="008A2436"/>
    <w:rsid w:val="008C0620"/>
    <w:rsid w:val="008D67C5"/>
    <w:rsid w:val="008F1C18"/>
    <w:rsid w:val="009009ED"/>
    <w:rsid w:val="00902C4B"/>
    <w:rsid w:val="00916625"/>
    <w:rsid w:val="00956E6B"/>
    <w:rsid w:val="0095769E"/>
    <w:rsid w:val="009661C1"/>
    <w:rsid w:val="00976C36"/>
    <w:rsid w:val="00993B0A"/>
    <w:rsid w:val="009A4E42"/>
    <w:rsid w:val="009B06C4"/>
    <w:rsid w:val="009F6324"/>
    <w:rsid w:val="00A002E4"/>
    <w:rsid w:val="00A17120"/>
    <w:rsid w:val="00A51C16"/>
    <w:rsid w:val="00A6112B"/>
    <w:rsid w:val="00A82D96"/>
    <w:rsid w:val="00A96790"/>
    <w:rsid w:val="00AE7398"/>
    <w:rsid w:val="00AE73B3"/>
    <w:rsid w:val="00AF1644"/>
    <w:rsid w:val="00B1788C"/>
    <w:rsid w:val="00B36C04"/>
    <w:rsid w:val="00B505B4"/>
    <w:rsid w:val="00B57B07"/>
    <w:rsid w:val="00B64818"/>
    <w:rsid w:val="00B66979"/>
    <w:rsid w:val="00B90A30"/>
    <w:rsid w:val="00B90C51"/>
    <w:rsid w:val="00B914A0"/>
    <w:rsid w:val="00BA7442"/>
    <w:rsid w:val="00BD415B"/>
    <w:rsid w:val="00BD4902"/>
    <w:rsid w:val="00BD7A0E"/>
    <w:rsid w:val="00BE095E"/>
    <w:rsid w:val="00BF33F4"/>
    <w:rsid w:val="00C20D10"/>
    <w:rsid w:val="00C36819"/>
    <w:rsid w:val="00C376ED"/>
    <w:rsid w:val="00C43929"/>
    <w:rsid w:val="00C54749"/>
    <w:rsid w:val="00C56A7F"/>
    <w:rsid w:val="00CE1B6A"/>
    <w:rsid w:val="00CE370E"/>
    <w:rsid w:val="00D31D40"/>
    <w:rsid w:val="00D514C0"/>
    <w:rsid w:val="00D7103D"/>
    <w:rsid w:val="00D9096A"/>
    <w:rsid w:val="00D9547F"/>
    <w:rsid w:val="00DD3FF6"/>
    <w:rsid w:val="00DE3A8A"/>
    <w:rsid w:val="00DE554E"/>
    <w:rsid w:val="00E216A7"/>
    <w:rsid w:val="00E766BD"/>
    <w:rsid w:val="00E87F9B"/>
    <w:rsid w:val="00E938EC"/>
    <w:rsid w:val="00E97ED8"/>
    <w:rsid w:val="00EB49C8"/>
    <w:rsid w:val="00ED1EDF"/>
    <w:rsid w:val="00EF1D7B"/>
    <w:rsid w:val="00EF33C3"/>
    <w:rsid w:val="00F20BA7"/>
    <w:rsid w:val="00F24657"/>
    <w:rsid w:val="00F30F92"/>
    <w:rsid w:val="00F3580F"/>
    <w:rsid w:val="00F37E5D"/>
    <w:rsid w:val="00F467E1"/>
    <w:rsid w:val="00F8083D"/>
    <w:rsid w:val="00FA3428"/>
    <w:rsid w:val="00FA7053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7D5F"/>
  <w14:defaultImageDpi w14:val="32767"/>
  <w15:chartTrackingRefBased/>
  <w15:docId w15:val="{95013E6E-4629-724A-BA54-41F97317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34F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4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D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B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DefaultParagraphFont"/>
    <w:rsid w:val="007248AE"/>
  </w:style>
  <w:style w:type="paragraph" w:styleId="Header">
    <w:name w:val="header"/>
    <w:basedOn w:val="Normal"/>
    <w:link w:val="HeaderChar"/>
    <w:uiPriority w:val="99"/>
    <w:unhideWhenUsed/>
    <w:rsid w:val="009009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9ED"/>
  </w:style>
  <w:style w:type="paragraph" w:styleId="Footer">
    <w:name w:val="footer"/>
    <w:basedOn w:val="Normal"/>
    <w:link w:val="FooterChar"/>
    <w:uiPriority w:val="99"/>
    <w:unhideWhenUsed/>
    <w:rsid w:val="009009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9ED"/>
  </w:style>
  <w:style w:type="character" w:styleId="PageNumber">
    <w:name w:val="page number"/>
    <w:basedOn w:val="DefaultParagraphFont"/>
    <w:uiPriority w:val="99"/>
    <w:semiHidden/>
    <w:unhideWhenUsed/>
    <w:rsid w:val="00577DA6"/>
  </w:style>
  <w:style w:type="paragraph" w:customStyle="1" w:styleId="Default">
    <w:name w:val="Default"/>
    <w:rsid w:val="00B914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E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3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ass.be" TargetMode="External"/><Relationship Id="rId1" Type="http://schemas.openxmlformats.org/officeDocument/2006/relationships/hyperlink" Target="mailto:equass@equas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1498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Sarah Vansimpsen</cp:lastModifiedBy>
  <cp:revision>11</cp:revision>
  <dcterms:created xsi:type="dcterms:W3CDTF">2019-03-06T12:58:00Z</dcterms:created>
  <dcterms:modified xsi:type="dcterms:W3CDTF">2019-04-03T12:55:00Z</dcterms:modified>
</cp:coreProperties>
</file>