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AB" w:rsidRPr="00343972" w:rsidRDefault="00AB6FAB" w:rsidP="001C798E">
      <w:pPr>
        <w:rPr>
          <w:rFonts w:ascii="Arial" w:hAnsi="Arial" w:cs="Arial"/>
          <w:color w:val="000000" w:themeColor="text1"/>
          <w:sz w:val="44"/>
          <w:szCs w:val="44"/>
          <w:lang w:val="en-GB"/>
        </w:rPr>
      </w:pPr>
    </w:p>
    <w:p w:rsidR="001C798E" w:rsidRPr="00343972" w:rsidRDefault="001C798E" w:rsidP="00343972">
      <w:pPr>
        <w:widowControl w:val="0"/>
        <w:spacing w:line="271" w:lineRule="auto"/>
        <w:rPr>
          <w:rFonts w:ascii="Arial" w:hAnsi="Arial" w:cs="Arial"/>
          <w:color w:val="000000" w:themeColor="text1"/>
          <w:sz w:val="44"/>
          <w:szCs w:val="44"/>
          <w:lang w:val="en-GB"/>
        </w:rPr>
      </w:pPr>
      <w:r w:rsidRPr="00343972">
        <w:rPr>
          <w:rFonts w:ascii="Arial" w:hAnsi="Arial" w:cs="Arial"/>
          <w:b/>
          <w:bCs/>
          <w:color w:val="00549F"/>
          <w:kern w:val="28"/>
          <w:sz w:val="48"/>
          <w:szCs w:val="56"/>
          <w:lang w:val="en-GB" w:eastAsia="nb-NO"/>
          <w14:cntxtAlts/>
        </w:rPr>
        <w:t>Annex 9: Format EQUASS audit report</w:t>
      </w:r>
      <w:r w:rsidRPr="00343972">
        <w:rPr>
          <w:rFonts w:ascii="Arial" w:hAnsi="Arial" w:cs="Arial"/>
          <w:color w:val="000000" w:themeColor="text1"/>
          <w:sz w:val="44"/>
          <w:szCs w:val="44"/>
          <w:lang w:val="en-GB"/>
        </w:rPr>
        <w:t xml:space="preserve"> </w:t>
      </w:r>
    </w:p>
    <w:p w:rsidR="001C798E" w:rsidRPr="00343972" w:rsidRDefault="001C798E" w:rsidP="001C798E">
      <w:pPr>
        <w:jc w:val="both"/>
        <w:rPr>
          <w:rFonts w:ascii="Arial" w:hAnsi="Arial" w:cs="Arial"/>
          <w:lang w:val="en-US"/>
        </w:rPr>
      </w:pPr>
    </w:p>
    <w:p w:rsidR="001C798E" w:rsidRPr="00343972" w:rsidRDefault="001C798E" w:rsidP="001C798E">
      <w:pPr>
        <w:pStyle w:val="Headtitle"/>
        <w:spacing w:before="0" w:after="120" w:line="240" w:lineRule="auto"/>
        <w:rPr>
          <w:rFonts w:ascii="Arial" w:hAnsi="Arial" w:cs="Arial"/>
          <w:b w:val="0"/>
          <w:sz w:val="21"/>
          <w:szCs w:val="21"/>
        </w:rPr>
      </w:pPr>
      <w:r w:rsidRPr="00343972">
        <w:rPr>
          <w:rFonts w:ascii="Arial" w:hAnsi="Arial" w:cs="Arial"/>
          <w:b w:val="0"/>
          <w:color w:val="000000" w:themeColor="text1"/>
          <w:sz w:val="21"/>
          <w:szCs w:val="21"/>
        </w:rPr>
        <w:t xml:space="preserve">Site visit: </w:t>
      </w:r>
      <w:r w:rsidRPr="00343972">
        <w:rPr>
          <w:rFonts w:ascii="Arial" w:hAnsi="Arial" w:cs="Arial"/>
          <w:b w:val="0"/>
          <w:sz w:val="21"/>
          <w:szCs w:val="21"/>
        </w:rPr>
        <w:tab/>
      </w:r>
      <w:r w:rsidRPr="00343972">
        <w:rPr>
          <w:rFonts w:ascii="Arial" w:hAnsi="Arial" w:cs="Arial"/>
          <w:b w:val="0"/>
          <w:color w:val="FF0000"/>
          <w:sz w:val="21"/>
          <w:szCs w:val="21"/>
        </w:rPr>
        <w:t>&lt;dates&gt;</w:t>
      </w:r>
    </w:p>
    <w:p w:rsidR="001C798E" w:rsidRPr="00343972" w:rsidRDefault="001C798E" w:rsidP="001C798E">
      <w:pPr>
        <w:pStyle w:val="Headtitle"/>
        <w:spacing w:before="0" w:after="120" w:line="240" w:lineRule="auto"/>
        <w:ind w:left="708" w:firstLine="708"/>
        <w:rPr>
          <w:rFonts w:ascii="Arial" w:hAnsi="Arial" w:cs="Arial"/>
          <w:b w:val="0"/>
          <w:color w:val="FF0000"/>
          <w:sz w:val="21"/>
          <w:szCs w:val="21"/>
        </w:rPr>
      </w:pPr>
      <w:r w:rsidRPr="00343972">
        <w:rPr>
          <w:rFonts w:ascii="Arial" w:hAnsi="Arial" w:cs="Arial"/>
          <w:b w:val="0"/>
          <w:color w:val="FF0000"/>
          <w:sz w:val="21"/>
          <w:szCs w:val="21"/>
        </w:rPr>
        <w:t>&lt;Name of the applicant&gt;</w:t>
      </w:r>
    </w:p>
    <w:p w:rsidR="001C798E" w:rsidRPr="00343972" w:rsidRDefault="001C798E" w:rsidP="001C798E">
      <w:pPr>
        <w:pStyle w:val="Headtitle"/>
        <w:spacing w:before="0" w:after="120" w:line="240" w:lineRule="auto"/>
        <w:ind w:left="708" w:firstLine="708"/>
        <w:rPr>
          <w:rFonts w:ascii="Arial" w:hAnsi="Arial" w:cs="Arial"/>
          <w:b w:val="0"/>
          <w:color w:val="FF0000"/>
          <w:sz w:val="21"/>
          <w:szCs w:val="21"/>
        </w:rPr>
      </w:pPr>
      <w:r w:rsidRPr="00343972">
        <w:rPr>
          <w:rFonts w:ascii="Arial" w:hAnsi="Arial" w:cs="Arial"/>
          <w:b w:val="0"/>
          <w:color w:val="FF0000"/>
          <w:sz w:val="21"/>
          <w:szCs w:val="21"/>
        </w:rPr>
        <w:t>&lt;Name of the auditor&gt;</w:t>
      </w:r>
    </w:p>
    <w:p w:rsidR="001C798E" w:rsidRPr="00343972" w:rsidRDefault="001C798E" w:rsidP="001C798E">
      <w:pPr>
        <w:rPr>
          <w:rFonts w:ascii="Arial" w:hAnsi="Arial" w:cs="Arial"/>
          <w:b/>
          <w:bCs/>
          <w:color w:val="000000" w:themeColor="text1"/>
          <w:sz w:val="21"/>
          <w:szCs w:val="21"/>
          <w:lang w:val="en-US"/>
        </w:rPr>
      </w:pPr>
    </w:p>
    <w:p w:rsidR="001C798E" w:rsidRPr="00343972" w:rsidRDefault="001C798E" w:rsidP="001C798E">
      <w:pPr>
        <w:rPr>
          <w:rFonts w:ascii="Arial" w:hAnsi="Arial" w:cs="Arial"/>
          <w:b/>
          <w:color w:val="2E74B5" w:themeColor="accent1" w:themeShade="BF"/>
          <w:sz w:val="32"/>
          <w:szCs w:val="32"/>
          <w:u w:val="single"/>
          <w:lang w:val="en-GB" w:eastAsia="nb-NO"/>
        </w:rPr>
      </w:pPr>
      <w:r w:rsidRPr="00343972">
        <w:rPr>
          <w:rFonts w:ascii="Arial" w:hAnsi="Arial" w:cs="Arial"/>
          <w:b/>
          <w:color w:val="2E74B5" w:themeColor="accent1" w:themeShade="BF"/>
          <w:sz w:val="32"/>
          <w:szCs w:val="32"/>
          <w:u w:val="single"/>
          <w:lang w:val="en-GB" w:eastAsia="nb-NO"/>
        </w:rPr>
        <w:t>Information of the social service provider</w:t>
      </w:r>
    </w:p>
    <w:p w:rsidR="001C798E" w:rsidRPr="00343972" w:rsidRDefault="001C798E" w:rsidP="001C798E">
      <w:pPr>
        <w:rPr>
          <w:rFonts w:ascii="Arial" w:hAnsi="Arial" w:cs="Arial"/>
          <w:bCs/>
          <w:color w:val="00549F"/>
          <w:sz w:val="21"/>
          <w:szCs w:val="2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8"/>
        <w:gridCol w:w="3619"/>
      </w:tblGrid>
      <w:tr w:rsidR="001C798E" w:rsidRPr="00947A04" w:rsidTr="00947A04">
        <w:trPr>
          <w:trHeight w:val="495"/>
        </w:trPr>
        <w:tc>
          <w:tcPr>
            <w:tcW w:w="5098" w:type="dxa"/>
          </w:tcPr>
          <w:p w:rsidR="001C798E" w:rsidRPr="00343972" w:rsidRDefault="001C798E" w:rsidP="00947A04">
            <w:pPr>
              <w:pStyle w:val="Bodytext"/>
              <w:jc w:val="left"/>
              <w:rPr>
                <w:sz w:val="18"/>
                <w:szCs w:val="18"/>
              </w:rPr>
            </w:pPr>
            <w:r w:rsidRPr="00343972">
              <w:rPr>
                <w:sz w:val="18"/>
                <w:szCs w:val="18"/>
              </w:rPr>
              <w:t>Name of the social service provider</w:t>
            </w:r>
          </w:p>
        </w:tc>
        <w:tc>
          <w:tcPr>
            <w:tcW w:w="3619" w:type="dxa"/>
          </w:tcPr>
          <w:p w:rsidR="001C798E" w:rsidRPr="00343972" w:rsidRDefault="001C798E" w:rsidP="00947A04">
            <w:pPr>
              <w:pStyle w:val="Bodytext"/>
              <w:jc w:val="left"/>
              <w:rPr>
                <w:b/>
                <w:sz w:val="18"/>
                <w:szCs w:val="18"/>
                <w:lang w:val="en-US"/>
              </w:rPr>
            </w:pPr>
          </w:p>
        </w:tc>
      </w:tr>
      <w:tr w:rsidR="001C798E" w:rsidRPr="00343972" w:rsidTr="00947A04">
        <w:trPr>
          <w:trHeight w:val="475"/>
        </w:trPr>
        <w:tc>
          <w:tcPr>
            <w:tcW w:w="5098" w:type="dxa"/>
          </w:tcPr>
          <w:p w:rsidR="001C798E" w:rsidRPr="00343972" w:rsidRDefault="001C798E" w:rsidP="00947A04">
            <w:pPr>
              <w:pStyle w:val="Bodytext"/>
              <w:jc w:val="left"/>
              <w:rPr>
                <w:sz w:val="18"/>
                <w:szCs w:val="18"/>
              </w:rPr>
            </w:pPr>
            <w:r w:rsidRPr="00343972">
              <w:rPr>
                <w:sz w:val="18"/>
                <w:szCs w:val="18"/>
              </w:rPr>
              <w:t>Address:</w:t>
            </w:r>
          </w:p>
        </w:tc>
        <w:tc>
          <w:tcPr>
            <w:tcW w:w="3619" w:type="dxa"/>
          </w:tcPr>
          <w:p w:rsidR="001C798E" w:rsidRPr="00343972" w:rsidRDefault="001C798E" w:rsidP="00947A04">
            <w:pPr>
              <w:pStyle w:val="Bodytext"/>
              <w:jc w:val="left"/>
              <w:rPr>
                <w:b/>
                <w:sz w:val="18"/>
                <w:szCs w:val="18"/>
              </w:rPr>
            </w:pPr>
          </w:p>
        </w:tc>
      </w:tr>
      <w:tr w:rsidR="001C798E" w:rsidRPr="00343972" w:rsidTr="00947A04">
        <w:trPr>
          <w:trHeight w:val="495"/>
        </w:trPr>
        <w:tc>
          <w:tcPr>
            <w:tcW w:w="5098" w:type="dxa"/>
          </w:tcPr>
          <w:p w:rsidR="001C798E" w:rsidRPr="00343972" w:rsidRDefault="001C798E" w:rsidP="00947A04">
            <w:pPr>
              <w:pStyle w:val="Bodytext"/>
              <w:jc w:val="left"/>
              <w:rPr>
                <w:sz w:val="18"/>
                <w:szCs w:val="18"/>
              </w:rPr>
            </w:pPr>
            <w:r w:rsidRPr="00343972">
              <w:rPr>
                <w:sz w:val="18"/>
                <w:szCs w:val="18"/>
              </w:rPr>
              <w:t>Post box:</w:t>
            </w:r>
          </w:p>
        </w:tc>
        <w:tc>
          <w:tcPr>
            <w:tcW w:w="3619" w:type="dxa"/>
          </w:tcPr>
          <w:p w:rsidR="001C798E" w:rsidRPr="00343972" w:rsidRDefault="001C798E" w:rsidP="00947A04">
            <w:pPr>
              <w:pStyle w:val="Bodytext"/>
              <w:jc w:val="left"/>
              <w:rPr>
                <w:b/>
                <w:sz w:val="18"/>
                <w:szCs w:val="18"/>
              </w:rPr>
            </w:pPr>
          </w:p>
        </w:tc>
      </w:tr>
      <w:tr w:rsidR="001C798E" w:rsidRPr="00343972" w:rsidTr="00947A04">
        <w:trPr>
          <w:trHeight w:val="495"/>
        </w:trPr>
        <w:tc>
          <w:tcPr>
            <w:tcW w:w="5098" w:type="dxa"/>
          </w:tcPr>
          <w:p w:rsidR="001C798E" w:rsidRPr="00343972" w:rsidRDefault="001C798E" w:rsidP="00947A04">
            <w:pPr>
              <w:pStyle w:val="Bodytext"/>
              <w:jc w:val="left"/>
              <w:rPr>
                <w:sz w:val="18"/>
                <w:szCs w:val="18"/>
              </w:rPr>
            </w:pPr>
            <w:r w:rsidRPr="00343972">
              <w:rPr>
                <w:sz w:val="18"/>
                <w:szCs w:val="18"/>
              </w:rPr>
              <w:t>Person responsible (CEO):</w:t>
            </w:r>
          </w:p>
        </w:tc>
        <w:tc>
          <w:tcPr>
            <w:tcW w:w="3619" w:type="dxa"/>
          </w:tcPr>
          <w:p w:rsidR="001C798E" w:rsidRPr="00343972" w:rsidRDefault="001C798E" w:rsidP="00947A04">
            <w:pPr>
              <w:pStyle w:val="Bodytext"/>
              <w:jc w:val="left"/>
              <w:rPr>
                <w:b/>
                <w:sz w:val="18"/>
                <w:szCs w:val="18"/>
              </w:rPr>
            </w:pPr>
          </w:p>
        </w:tc>
      </w:tr>
      <w:tr w:rsidR="001C798E" w:rsidRPr="00343972" w:rsidTr="00947A04">
        <w:trPr>
          <w:trHeight w:val="475"/>
        </w:trPr>
        <w:tc>
          <w:tcPr>
            <w:tcW w:w="5098" w:type="dxa"/>
          </w:tcPr>
          <w:p w:rsidR="001C798E" w:rsidRPr="00343972" w:rsidRDefault="001C798E" w:rsidP="00947A04">
            <w:pPr>
              <w:pStyle w:val="Bodytext"/>
              <w:jc w:val="left"/>
              <w:rPr>
                <w:sz w:val="18"/>
                <w:szCs w:val="18"/>
              </w:rPr>
            </w:pPr>
            <w:r w:rsidRPr="00343972">
              <w:rPr>
                <w:sz w:val="18"/>
                <w:szCs w:val="18"/>
              </w:rPr>
              <w:t>Contact person:</w:t>
            </w:r>
          </w:p>
        </w:tc>
        <w:tc>
          <w:tcPr>
            <w:tcW w:w="3619" w:type="dxa"/>
          </w:tcPr>
          <w:p w:rsidR="001C798E" w:rsidRPr="00343972" w:rsidRDefault="001C798E" w:rsidP="00947A04">
            <w:pPr>
              <w:pStyle w:val="Bodytext"/>
              <w:jc w:val="left"/>
              <w:rPr>
                <w:b/>
                <w:sz w:val="18"/>
                <w:szCs w:val="18"/>
              </w:rPr>
            </w:pPr>
          </w:p>
        </w:tc>
      </w:tr>
      <w:tr w:rsidR="001C798E" w:rsidRPr="00343972" w:rsidTr="00947A04">
        <w:trPr>
          <w:trHeight w:val="475"/>
        </w:trPr>
        <w:tc>
          <w:tcPr>
            <w:tcW w:w="5098" w:type="dxa"/>
          </w:tcPr>
          <w:p w:rsidR="001C798E" w:rsidRPr="00343972" w:rsidRDefault="001C798E" w:rsidP="00947A04">
            <w:pPr>
              <w:pStyle w:val="Bodytext"/>
              <w:jc w:val="left"/>
              <w:rPr>
                <w:sz w:val="18"/>
                <w:szCs w:val="18"/>
              </w:rPr>
            </w:pPr>
            <w:r w:rsidRPr="00343972">
              <w:rPr>
                <w:sz w:val="18"/>
                <w:szCs w:val="18"/>
              </w:rPr>
              <w:t>Phone:</w:t>
            </w:r>
          </w:p>
        </w:tc>
        <w:tc>
          <w:tcPr>
            <w:tcW w:w="3619" w:type="dxa"/>
          </w:tcPr>
          <w:p w:rsidR="001C798E" w:rsidRPr="00343972" w:rsidRDefault="001C798E" w:rsidP="00947A04">
            <w:pPr>
              <w:pStyle w:val="Bodytext"/>
              <w:jc w:val="left"/>
              <w:rPr>
                <w:b/>
                <w:sz w:val="18"/>
                <w:szCs w:val="18"/>
              </w:rPr>
            </w:pPr>
          </w:p>
        </w:tc>
      </w:tr>
      <w:tr w:rsidR="001C798E" w:rsidRPr="00343972" w:rsidTr="00947A04">
        <w:trPr>
          <w:trHeight w:val="510"/>
        </w:trPr>
        <w:tc>
          <w:tcPr>
            <w:tcW w:w="5098" w:type="dxa"/>
          </w:tcPr>
          <w:p w:rsidR="001C798E" w:rsidRPr="00343972" w:rsidRDefault="001C798E" w:rsidP="00947A04">
            <w:pPr>
              <w:pStyle w:val="Bodytext"/>
              <w:jc w:val="left"/>
              <w:rPr>
                <w:sz w:val="18"/>
                <w:szCs w:val="18"/>
              </w:rPr>
            </w:pPr>
            <w:r w:rsidRPr="00343972">
              <w:rPr>
                <w:sz w:val="18"/>
                <w:szCs w:val="18"/>
              </w:rPr>
              <w:t>Fax:</w:t>
            </w:r>
          </w:p>
        </w:tc>
        <w:tc>
          <w:tcPr>
            <w:tcW w:w="3619" w:type="dxa"/>
          </w:tcPr>
          <w:p w:rsidR="001C798E" w:rsidRPr="00343972" w:rsidRDefault="001C798E" w:rsidP="00947A04">
            <w:pPr>
              <w:pStyle w:val="Bodytext"/>
              <w:jc w:val="left"/>
              <w:rPr>
                <w:b/>
                <w:sz w:val="18"/>
                <w:szCs w:val="18"/>
              </w:rPr>
            </w:pPr>
          </w:p>
        </w:tc>
      </w:tr>
      <w:tr w:rsidR="001C798E" w:rsidRPr="00343972" w:rsidTr="00947A04">
        <w:trPr>
          <w:trHeight w:val="570"/>
        </w:trPr>
        <w:tc>
          <w:tcPr>
            <w:tcW w:w="5098" w:type="dxa"/>
          </w:tcPr>
          <w:p w:rsidR="001C798E" w:rsidRPr="00343972" w:rsidRDefault="001C798E" w:rsidP="00947A04">
            <w:pPr>
              <w:pStyle w:val="Bodytext"/>
              <w:jc w:val="left"/>
              <w:rPr>
                <w:sz w:val="18"/>
                <w:szCs w:val="18"/>
              </w:rPr>
            </w:pPr>
            <w:r w:rsidRPr="00343972">
              <w:rPr>
                <w:sz w:val="18"/>
                <w:szCs w:val="18"/>
              </w:rPr>
              <w:t>E-mail:</w:t>
            </w:r>
          </w:p>
        </w:tc>
        <w:tc>
          <w:tcPr>
            <w:tcW w:w="3619" w:type="dxa"/>
          </w:tcPr>
          <w:p w:rsidR="001C798E" w:rsidRPr="00343972" w:rsidRDefault="001C798E" w:rsidP="00947A04">
            <w:pPr>
              <w:pStyle w:val="Bodytext"/>
              <w:jc w:val="left"/>
              <w:rPr>
                <w:b/>
                <w:sz w:val="18"/>
                <w:szCs w:val="18"/>
              </w:rPr>
            </w:pPr>
          </w:p>
        </w:tc>
      </w:tr>
      <w:tr w:rsidR="001C798E" w:rsidRPr="00343972" w:rsidTr="00947A04">
        <w:trPr>
          <w:trHeight w:val="570"/>
        </w:trPr>
        <w:tc>
          <w:tcPr>
            <w:tcW w:w="5098" w:type="dxa"/>
          </w:tcPr>
          <w:p w:rsidR="001C798E" w:rsidRPr="00343972" w:rsidRDefault="00362CB7" w:rsidP="00947A04">
            <w:pPr>
              <w:pStyle w:val="Bodytext"/>
              <w:jc w:val="left"/>
              <w:rPr>
                <w:sz w:val="18"/>
                <w:szCs w:val="18"/>
              </w:rPr>
            </w:pPr>
            <w:r>
              <w:rPr>
                <w:sz w:val="18"/>
                <w:szCs w:val="18"/>
              </w:rPr>
              <w:t>Web</w:t>
            </w:r>
            <w:r w:rsidR="001C798E" w:rsidRPr="00343972">
              <w:rPr>
                <w:sz w:val="18"/>
                <w:szCs w:val="18"/>
              </w:rPr>
              <w:t>site:</w:t>
            </w:r>
          </w:p>
        </w:tc>
        <w:tc>
          <w:tcPr>
            <w:tcW w:w="3619" w:type="dxa"/>
          </w:tcPr>
          <w:p w:rsidR="001C798E" w:rsidRPr="00343972" w:rsidRDefault="001C798E" w:rsidP="00947A04">
            <w:pPr>
              <w:pStyle w:val="Bodytext"/>
              <w:jc w:val="left"/>
              <w:rPr>
                <w:b/>
                <w:sz w:val="18"/>
                <w:szCs w:val="18"/>
              </w:rPr>
            </w:pPr>
          </w:p>
        </w:tc>
      </w:tr>
      <w:tr w:rsidR="001C798E" w:rsidRPr="00343972" w:rsidTr="00947A04">
        <w:trPr>
          <w:trHeight w:val="570"/>
        </w:trPr>
        <w:tc>
          <w:tcPr>
            <w:tcW w:w="5098" w:type="dxa"/>
          </w:tcPr>
          <w:p w:rsidR="001C798E" w:rsidRPr="00343972" w:rsidRDefault="001C798E" w:rsidP="00947A04">
            <w:pPr>
              <w:pStyle w:val="Bodytext"/>
              <w:jc w:val="left"/>
              <w:rPr>
                <w:sz w:val="18"/>
                <w:szCs w:val="18"/>
              </w:rPr>
            </w:pPr>
            <w:r w:rsidRPr="00343972">
              <w:rPr>
                <w:sz w:val="18"/>
                <w:szCs w:val="18"/>
              </w:rPr>
              <w:t>Name of Auditor:</w:t>
            </w:r>
          </w:p>
        </w:tc>
        <w:tc>
          <w:tcPr>
            <w:tcW w:w="3619" w:type="dxa"/>
          </w:tcPr>
          <w:p w:rsidR="001C798E" w:rsidRPr="00343972" w:rsidRDefault="001C798E" w:rsidP="00947A04">
            <w:pPr>
              <w:pStyle w:val="Bodytext"/>
              <w:jc w:val="left"/>
              <w:rPr>
                <w:b/>
                <w:sz w:val="18"/>
                <w:szCs w:val="18"/>
              </w:rPr>
            </w:pPr>
          </w:p>
        </w:tc>
      </w:tr>
      <w:tr w:rsidR="001C798E" w:rsidRPr="00343972" w:rsidTr="00947A04">
        <w:trPr>
          <w:trHeight w:val="570"/>
        </w:trPr>
        <w:tc>
          <w:tcPr>
            <w:tcW w:w="5098" w:type="dxa"/>
          </w:tcPr>
          <w:p w:rsidR="001C798E" w:rsidRPr="00343972" w:rsidRDefault="001C798E" w:rsidP="00947A04">
            <w:pPr>
              <w:pStyle w:val="Bodytext"/>
              <w:jc w:val="left"/>
              <w:rPr>
                <w:sz w:val="18"/>
                <w:szCs w:val="18"/>
              </w:rPr>
            </w:pPr>
            <w:r w:rsidRPr="00343972">
              <w:rPr>
                <w:sz w:val="18"/>
                <w:szCs w:val="18"/>
              </w:rPr>
              <w:t>Dates of audit:</w:t>
            </w:r>
          </w:p>
        </w:tc>
        <w:tc>
          <w:tcPr>
            <w:tcW w:w="3619" w:type="dxa"/>
          </w:tcPr>
          <w:p w:rsidR="001C798E" w:rsidRPr="00343972" w:rsidRDefault="001C798E" w:rsidP="00947A04">
            <w:pPr>
              <w:pStyle w:val="Bodytext"/>
              <w:jc w:val="left"/>
              <w:rPr>
                <w:b/>
                <w:sz w:val="18"/>
                <w:szCs w:val="18"/>
              </w:rPr>
            </w:pPr>
          </w:p>
        </w:tc>
      </w:tr>
      <w:tr w:rsidR="001C798E" w:rsidRPr="00947A04" w:rsidTr="00947A04">
        <w:trPr>
          <w:trHeight w:val="795"/>
        </w:trPr>
        <w:tc>
          <w:tcPr>
            <w:tcW w:w="5098" w:type="dxa"/>
          </w:tcPr>
          <w:p w:rsidR="001C798E" w:rsidRPr="00343972" w:rsidRDefault="001C798E" w:rsidP="00947A04">
            <w:pPr>
              <w:pStyle w:val="Bodytext"/>
              <w:rPr>
                <w:sz w:val="18"/>
                <w:szCs w:val="18"/>
              </w:rPr>
            </w:pPr>
            <w:r w:rsidRPr="00343972">
              <w:rPr>
                <w:sz w:val="18"/>
                <w:szCs w:val="18"/>
              </w:rPr>
              <w:t xml:space="preserve">Clients: </w:t>
            </w:r>
          </w:p>
        </w:tc>
        <w:tc>
          <w:tcPr>
            <w:tcW w:w="3619" w:type="dxa"/>
          </w:tcPr>
          <w:p w:rsidR="001C798E" w:rsidRPr="00343972" w:rsidRDefault="001C798E" w:rsidP="00947A04">
            <w:pPr>
              <w:pStyle w:val="Bodytext"/>
              <w:jc w:val="left"/>
              <w:rPr>
                <w:sz w:val="18"/>
                <w:szCs w:val="18"/>
              </w:rPr>
            </w:pPr>
            <w:r w:rsidRPr="00343972">
              <w:rPr>
                <w:sz w:val="18"/>
                <w:szCs w:val="18"/>
              </w:rPr>
              <w:t>Number of person served:</w:t>
            </w:r>
          </w:p>
          <w:p w:rsidR="001C798E" w:rsidRPr="00343972" w:rsidRDefault="001C798E" w:rsidP="00947A04">
            <w:pPr>
              <w:pStyle w:val="Bodytext"/>
              <w:jc w:val="left"/>
              <w:rPr>
                <w:b/>
                <w:sz w:val="18"/>
                <w:szCs w:val="18"/>
              </w:rPr>
            </w:pPr>
            <w:r w:rsidRPr="00343972">
              <w:rPr>
                <w:sz w:val="18"/>
                <w:szCs w:val="18"/>
              </w:rPr>
              <w:t>As of (date):</w:t>
            </w:r>
          </w:p>
        </w:tc>
      </w:tr>
      <w:tr w:rsidR="001C798E" w:rsidRPr="00343972" w:rsidTr="00947A04">
        <w:trPr>
          <w:trHeight w:val="825"/>
        </w:trPr>
        <w:tc>
          <w:tcPr>
            <w:tcW w:w="5098" w:type="dxa"/>
          </w:tcPr>
          <w:p w:rsidR="001C798E" w:rsidRPr="00343972" w:rsidRDefault="001C798E" w:rsidP="00947A04">
            <w:pPr>
              <w:pStyle w:val="Bodytext"/>
              <w:rPr>
                <w:sz w:val="18"/>
                <w:szCs w:val="18"/>
              </w:rPr>
            </w:pPr>
            <w:r w:rsidRPr="00343972">
              <w:rPr>
                <w:sz w:val="18"/>
                <w:szCs w:val="18"/>
              </w:rPr>
              <w:t xml:space="preserve">Staff:   </w:t>
            </w:r>
          </w:p>
        </w:tc>
        <w:tc>
          <w:tcPr>
            <w:tcW w:w="3619" w:type="dxa"/>
          </w:tcPr>
          <w:p w:rsidR="001C798E" w:rsidRPr="00343972" w:rsidRDefault="001C798E" w:rsidP="00947A04">
            <w:pPr>
              <w:pStyle w:val="Bodytext"/>
              <w:jc w:val="left"/>
              <w:rPr>
                <w:b/>
                <w:sz w:val="18"/>
                <w:szCs w:val="18"/>
              </w:rPr>
            </w:pPr>
            <w:r w:rsidRPr="00343972">
              <w:rPr>
                <w:sz w:val="18"/>
                <w:szCs w:val="18"/>
              </w:rPr>
              <w:t xml:space="preserve">Number of staff:  </w:t>
            </w:r>
          </w:p>
        </w:tc>
      </w:tr>
      <w:tr w:rsidR="001C798E" w:rsidRPr="00343972" w:rsidTr="00947A04">
        <w:trPr>
          <w:trHeight w:val="709"/>
        </w:trPr>
        <w:tc>
          <w:tcPr>
            <w:tcW w:w="5098" w:type="dxa"/>
          </w:tcPr>
          <w:p w:rsidR="001C798E" w:rsidRPr="00343972" w:rsidRDefault="001C798E" w:rsidP="00947A04">
            <w:pPr>
              <w:pStyle w:val="Bodytext"/>
              <w:rPr>
                <w:sz w:val="18"/>
                <w:szCs w:val="18"/>
              </w:rPr>
            </w:pPr>
            <w:r w:rsidRPr="00343972">
              <w:rPr>
                <w:sz w:val="18"/>
                <w:szCs w:val="18"/>
              </w:rPr>
              <w:t>Services:</w:t>
            </w:r>
          </w:p>
        </w:tc>
        <w:tc>
          <w:tcPr>
            <w:tcW w:w="3619" w:type="dxa"/>
          </w:tcPr>
          <w:p w:rsidR="001C798E" w:rsidRPr="00343972" w:rsidRDefault="001C798E" w:rsidP="00947A04">
            <w:pPr>
              <w:pStyle w:val="Bodytext"/>
              <w:jc w:val="left"/>
              <w:rPr>
                <w:b/>
                <w:sz w:val="18"/>
                <w:szCs w:val="18"/>
              </w:rPr>
            </w:pPr>
          </w:p>
        </w:tc>
      </w:tr>
      <w:tr w:rsidR="001C798E" w:rsidRPr="00947A04" w:rsidTr="00947A04">
        <w:trPr>
          <w:trHeight w:val="673"/>
        </w:trPr>
        <w:tc>
          <w:tcPr>
            <w:tcW w:w="5098" w:type="dxa"/>
          </w:tcPr>
          <w:p w:rsidR="001C798E" w:rsidRPr="00343972" w:rsidRDefault="001C798E" w:rsidP="00947A04">
            <w:pPr>
              <w:pStyle w:val="Bodytext"/>
              <w:rPr>
                <w:sz w:val="18"/>
                <w:szCs w:val="18"/>
              </w:rPr>
            </w:pPr>
            <w:r w:rsidRPr="00343972">
              <w:rPr>
                <w:sz w:val="18"/>
                <w:szCs w:val="18"/>
              </w:rPr>
              <w:t>Background information on the social service provider</w:t>
            </w:r>
          </w:p>
        </w:tc>
        <w:tc>
          <w:tcPr>
            <w:tcW w:w="3619" w:type="dxa"/>
          </w:tcPr>
          <w:p w:rsidR="001C798E" w:rsidRPr="00343972" w:rsidRDefault="001C798E" w:rsidP="00947A04">
            <w:pPr>
              <w:pStyle w:val="Bodytext"/>
              <w:jc w:val="left"/>
              <w:rPr>
                <w:b/>
                <w:sz w:val="18"/>
                <w:szCs w:val="18"/>
              </w:rPr>
            </w:pPr>
          </w:p>
        </w:tc>
      </w:tr>
    </w:tbl>
    <w:p w:rsidR="001C798E" w:rsidRDefault="001C798E" w:rsidP="00362CB7">
      <w:pPr>
        <w:rPr>
          <w:rFonts w:ascii="Arial" w:hAnsi="Arial" w:cs="Arial"/>
          <w:b/>
          <w:color w:val="2E74B5" w:themeColor="accent1" w:themeShade="BF"/>
          <w:sz w:val="32"/>
          <w:szCs w:val="32"/>
          <w:u w:val="single"/>
          <w:lang w:val="en-GB" w:eastAsia="nb-NO"/>
        </w:rPr>
      </w:pPr>
      <w:r w:rsidRPr="00947A04">
        <w:rPr>
          <w:rFonts w:ascii="Arial" w:hAnsi="Arial" w:cs="Arial"/>
          <w:bCs/>
          <w:color w:val="00549F"/>
          <w:sz w:val="21"/>
          <w:szCs w:val="21"/>
          <w:lang w:val="en-GB"/>
        </w:rPr>
        <w:br w:type="page"/>
      </w:r>
      <w:r w:rsidRPr="00362CB7">
        <w:rPr>
          <w:rFonts w:ascii="Arial" w:hAnsi="Arial" w:cs="Arial"/>
          <w:b/>
          <w:color w:val="2E74B5" w:themeColor="accent1" w:themeShade="BF"/>
          <w:sz w:val="32"/>
          <w:szCs w:val="32"/>
          <w:u w:val="single"/>
          <w:lang w:val="en-GB" w:eastAsia="nb-NO"/>
        </w:rPr>
        <w:lastRenderedPageBreak/>
        <w:t>Audit program</w:t>
      </w:r>
      <w:r w:rsidR="00362CB7">
        <w:rPr>
          <w:rFonts w:ascii="Arial" w:hAnsi="Arial" w:cs="Arial"/>
          <w:b/>
          <w:color w:val="2E74B5" w:themeColor="accent1" w:themeShade="BF"/>
          <w:sz w:val="32"/>
          <w:szCs w:val="32"/>
          <w:u w:val="single"/>
          <w:lang w:val="en-GB" w:eastAsia="nb-NO"/>
        </w:rPr>
        <w:t>me</w:t>
      </w:r>
    </w:p>
    <w:p w:rsidR="00362CB7" w:rsidRPr="00947A04" w:rsidRDefault="00362CB7" w:rsidP="00362CB7">
      <w:pPr>
        <w:rPr>
          <w:rFonts w:ascii="Arial" w:hAnsi="Arial" w:cs="Arial"/>
          <w:bCs/>
          <w:color w:val="000000" w:themeColor="text1"/>
          <w:sz w:val="21"/>
          <w:szCs w:val="21"/>
          <w:lang w:val="en-GB"/>
        </w:rPr>
      </w:pPr>
    </w:p>
    <w:p w:rsidR="001C798E" w:rsidRPr="00343972" w:rsidRDefault="001C798E" w:rsidP="001C798E">
      <w:pPr>
        <w:pStyle w:val="Subtitle1"/>
        <w:jc w:val="both"/>
        <w:rPr>
          <w:b w:val="0"/>
          <w:color w:val="FF0000"/>
          <w:sz w:val="21"/>
          <w:szCs w:val="21"/>
        </w:rPr>
      </w:pPr>
      <w:r w:rsidRPr="00343972">
        <w:rPr>
          <w:b w:val="0"/>
          <w:color w:val="FF0000"/>
          <w:sz w:val="21"/>
          <w:szCs w:val="21"/>
        </w:rPr>
        <w:t>&lt;Insert detailed program of the site visit &gt;</w:t>
      </w:r>
    </w:p>
    <w:p w:rsidR="001C798E" w:rsidRPr="00343972" w:rsidRDefault="001C798E" w:rsidP="001C798E">
      <w:pPr>
        <w:pStyle w:val="Subtitle1"/>
        <w:jc w:val="both"/>
        <w:rPr>
          <w:bCs/>
          <w:color w:val="00549F"/>
          <w:sz w:val="21"/>
          <w:szCs w:val="21"/>
        </w:rPr>
      </w:pPr>
    </w:p>
    <w:p w:rsidR="001C798E" w:rsidRDefault="001C798E" w:rsidP="00362CB7">
      <w:pPr>
        <w:rPr>
          <w:rFonts w:ascii="Arial" w:hAnsi="Arial" w:cs="Arial"/>
          <w:b/>
          <w:color w:val="2E74B5" w:themeColor="accent1" w:themeShade="BF"/>
          <w:sz w:val="32"/>
          <w:szCs w:val="32"/>
          <w:u w:val="single"/>
          <w:lang w:val="en-GB" w:eastAsia="nb-NO"/>
        </w:rPr>
      </w:pPr>
      <w:r w:rsidRPr="00362CB7">
        <w:rPr>
          <w:rFonts w:ascii="Arial" w:hAnsi="Arial" w:cs="Arial"/>
          <w:b/>
          <w:color w:val="2E74B5" w:themeColor="accent1" w:themeShade="BF"/>
          <w:sz w:val="32"/>
          <w:szCs w:val="32"/>
          <w:u w:val="single"/>
          <w:lang w:val="en-GB" w:eastAsia="nb-NO"/>
        </w:rPr>
        <w:t>Detailed feedback on performance</w:t>
      </w:r>
    </w:p>
    <w:p w:rsidR="00362CB7" w:rsidRPr="00362CB7" w:rsidRDefault="00362CB7" w:rsidP="00362CB7">
      <w:pPr>
        <w:rPr>
          <w:rFonts w:ascii="Arial" w:hAnsi="Arial" w:cs="Arial"/>
          <w:b/>
          <w:color w:val="2E74B5" w:themeColor="accent1" w:themeShade="BF"/>
          <w:sz w:val="32"/>
          <w:szCs w:val="32"/>
          <w:u w:val="single"/>
          <w:lang w:val="en-GB" w:eastAsia="nb-NO"/>
        </w:rPr>
      </w:pPr>
    </w:p>
    <w:p w:rsidR="001C798E" w:rsidRPr="00343972" w:rsidRDefault="00362CB7" w:rsidP="001C798E">
      <w:pPr>
        <w:pStyle w:val="Subtitle1"/>
        <w:jc w:val="both"/>
        <w:rPr>
          <w:bCs/>
          <w:color w:val="000000" w:themeColor="text1"/>
          <w:sz w:val="21"/>
          <w:szCs w:val="21"/>
        </w:rPr>
      </w:pPr>
      <w:r>
        <w:rPr>
          <w:b w:val="0"/>
          <w:color w:val="000000" w:themeColor="text1"/>
          <w:sz w:val="21"/>
          <w:szCs w:val="21"/>
        </w:rPr>
        <w:t>For each criteri</w:t>
      </w:r>
      <w:r w:rsidRPr="00343972">
        <w:rPr>
          <w:b w:val="0"/>
          <w:color w:val="000000" w:themeColor="text1"/>
          <w:sz w:val="21"/>
          <w:szCs w:val="21"/>
        </w:rPr>
        <w:t>on</w:t>
      </w:r>
      <w:r w:rsidR="001C798E" w:rsidRPr="00343972">
        <w:rPr>
          <w:b w:val="0"/>
          <w:color w:val="000000" w:themeColor="text1"/>
          <w:sz w:val="21"/>
          <w:szCs w:val="21"/>
        </w:rPr>
        <w:t xml:space="preserve"> the auditor give</w:t>
      </w:r>
      <w:r>
        <w:rPr>
          <w:b w:val="0"/>
          <w:color w:val="000000" w:themeColor="text1"/>
          <w:sz w:val="21"/>
          <w:szCs w:val="21"/>
        </w:rPr>
        <w:t>s</w:t>
      </w:r>
      <w:r w:rsidR="001C798E" w:rsidRPr="00343972">
        <w:rPr>
          <w:b w:val="0"/>
          <w:color w:val="000000" w:themeColor="text1"/>
          <w:sz w:val="21"/>
          <w:szCs w:val="21"/>
        </w:rPr>
        <w:t xml:space="preserve"> feedback according </w:t>
      </w:r>
      <w:r>
        <w:rPr>
          <w:b w:val="0"/>
          <w:color w:val="000000" w:themeColor="text1"/>
          <w:sz w:val="21"/>
          <w:szCs w:val="21"/>
        </w:rPr>
        <w:t xml:space="preserve">to </w:t>
      </w:r>
      <w:r w:rsidR="001C798E" w:rsidRPr="00343972">
        <w:rPr>
          <w:b w:val="0"/>
          <w:color w:val="000000" w:themeColor="text1"/>
          <w:sz w:val="21"/>
          <w:szCs w:val="21"/>
        </w:rPr>
        <w:t>the following structure:</w:t>
      </w:r>
    </w:p>
    <w:p w:rsidR="001C798E" w:rsidRPr="00343972" w:rsidRDefault="001C798E" w:rsidP="001C798E">
      <w:pPr>
        <w:pStyle w:val="Subtitle1"/>
        <w:numPr>
          <w:ilvl w:val="0"/>
          <w:numId w:val="2"/>
        </w:numPr>
        <w:jc w:val="both"/>
        <w:rPr>
          <w:b w:val="0"/>
          <w:color w:val="000000" w:themeColor="text1"/>
          <w:sz w:val="21"/>
          <w:szCs w:val="21"/>
        </w:rPr>
      </w:pPr>
      <w:r w:rsidRPr="00343972">
        <w:rPr>
          <w:b w:val="0"/>
          <w:color w:val="000000" w:themeColor="text1"/>
          <w:sz w:val="21"/>
          <w:szCs w:val="21"/>
        </w:rPr>
        <w:t xml:space="preserve">Information on </w:t>
      </w:r>
      <w:r w:rsidR="00362CB7">
        <w:rPr>
          <w:b w:val="0"/>
          <w:color w:val="000000" w:themeColor="text1"/>
          <w:sz w:val="21"/>
          <w:szCs w:val="21"/>
        </w:rPr>
        <w:t xml:space="preserve">the </w:t>
      </w:r>
      <w:r w:rsidRPr="00343972">
        <w:rPr>
          <w:b w:val="0"/>
          <w:color w:val="000000" w:themeColor="text1"/>
          <w:sz w:val="21"/>
          <w:szCs w:val="21"/>
        </w:rPr>
        <w:t>stage of performance</w:t>
      </w:r>
      <w:r w:rsidR="00362CB7">
        <w:rPr>
          <w:b w:val="0"/>
          <w:color w:val="000000" w:themeColor="text1"/>
          <w:sz w:val="21"/>
          <w:szCs w:val="21"/>
        </w:rPr>
        <w:t>,</w:t>
      </w:r>
      <w:r w:rsidRPr="00343972">
        <w:rPr>
          <w:b w:val="0"/>
          <w:color w:val="000000" w:themeColor="text1"/>
          <w:sz w:val="21"/>
          <w:szCs w:val="21"/>
        </w:rPr>
        <w:t xml:space="preserve"> of implementation</w:t>
      </w:r>
      <w:r w:rsidR="00362CB7">
        <w:rPr>
          <w:b w:val="0"/>
          <w:color w:val="000000" w:themeColor="text1"/>
          <w:sz w:val="21"/>
          <w:szCs w:val="21"/>
        </w:rPr>
        <w:t>,</w:t>
      </w:r>
      <w:r w:rsidRPr="00343972">
        <w:rPr>
          <w:b w:val="0"/>
          <w:color w:val="000000" w:themeColor="text1"/>
          <w:sz w:val="21"/>
          <w:szCs w:val="21"/>
        </w:rPr>
        <w:t xml:space="preserve"> of approach</w:t>
      </w:r>
    </w:p>
    <w:p w:rsidR="001C798E" w:rsidRPr="00343972" w:rsidRDefault="001C798E" w:rsidP="001C798E">
      <w:pPr>
        <w:pStyle w:val="Subtitle1"/>
        <w:numPr>
          <w:ilvl w:val="0"/>
          <w:numId w:val="2"/>
        </w:numPr>
        <w:jc w:val="both"/>
        <w:rPr>
          <w:b w:val="0"/>
          <w:color w:val="000000" w:themeColor="text1"/>
          <w:sz w:val="21"/>
          <w:szCs w:val="21"/>
        </w:rPr>
      </w:pPr>
      <w:r w:rsidRPr="00343972">
        <w:rPr>
          <w:b w:val="0"/>
          <w:color w:val="000000" w:themeColor="text1"/>
          <w:sz w:val="21"/>
          <w:szCs w:val="21"/>
        </w:rPr>
        <w:t>Information on stage of performance of the results (if relevant)</w:t>
      </w:r>
    </w:p>
    <w:p w:rsidR="001C798E" w:rsidRPr="00343972" w:rsidRDefault="001C798E" w:rsidP="001C798E">
      <w:pPr>
        <w:pStyle w:val="Subtitle1"/>
        <w:numPr>
          <w:ilvl w:val="0"/>
          <w:numId w:val="2"/>
        </w:numPr>
        <w:jc w:val="both"/>
        <w:rPr>
          <w:b w:val="0"/>
          <w:color w:val="000000" w:themeColor="text1"/>
          <w:sz w:val="21"/>
          <w:szCs w:val="21"/>
        </w:rPr>
      </w:pPr>
      <w:r w:rsidRPr="00343972">
        <w:rPr>
          <w:b w:val="0"/>
          <w:color w:val="000000" w:themeColor="text1"/>
          <w:sz w:val="21"/>
          <w:szCs w:val="21"/>
        </w:rPr>
        <w:t xml:space="preserve">Written clarification and confirmation on performance </w:t>
      </w:r>
    </w:p>
    <w:p w:rsidR="001C798E" w:rsidRPr="00343972" w:rsidRDefault="001C798E" w:rsidP="001C798E">
      <w:pPr>
        <w:pStyle w:val="Subtitle1"/>
        <w:numPr>
          <w:ilvl w:val="0"/>
          <w:numId w:val="2"/>
        </w:numPr>
        <w:jc w:val="both"/>
        <w:rPr>
          <w:b w:val="0"/>
          <w:color w:val="000000" w:themeColor="text1"/>
          <w:sz w:val="21"/>
          <w:szCs w:val="21"/>
        </w:rPr>
      </w:pPr>
      <w:r w:rsidRPr="00343972">
        <w:rPr>
          <w:b w:val="0"/>
          <w:color w:val="000000" w:themeColor="text1"/>
          <w:sz w:val="21"/>
          <w:szCs w:val="21"/>
        </w:rPr>
        <w:t>Suggestions for improvement &amp; development</w:t>
      </w:r>
    </w:p>
    <w:p w:rsidR="001C798E" w:rsidRPr="00343972" w:rsidRDefault="001C798E" w:rsidP="001C798E">
      <w:pPr>
        <w:pStyle w:val="Subtitle1"/>
        <w:jc w:val="both"/>
        <w:rPr>
          <w:color w:val="000000" w:themeColor="text1"/>
          <w:sz w:val="21"/>
          <w:szCs w:val="21"/>
        </w:rPr>
      </w:pPr>
    </w:p>
    <w:p w:rsidR="001C798E" w:rsidRPr="00343972" w:rsidRDefault="001C798E" w:rsidP="001C798E">
      <w:pPr>
        <w:pStyle w:val="Subtitle1"/>
        <w:jc w:val="both"/>
        <w:rPr>
          <w:color w:val="000000" w:themeColor="text1"/>
          <w:sz w:val="21"/>
          <w:szCs w:val="21"/>
        </w:rPr>
      </w:pPr>
      <w:r w:rsidRPr="00343972">
        <w:rPr>
          <w:color w:val="000000" w:themeColor="text1"/>
          <w:sz w:val="21"/>
          <w:szCs w:val="21"/>
        </w:rPr>
        <w:t>Format</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1C798E"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1C798E" w:rsidRPr="00343972" w:rsidRDefault="00E93A6A" w:rsidP="00947A04">
            <w:pPr>
              <w:pStyle w:val="Numbering"/>
              <w:numPr>
                <w:ilvl w:val="0"/>
                <w:numId w:val="0"/>
              </w:numPr>
              <w:ind w:left="360"/>
              <w:rPr>
                <w:color w:val="FF0000"/>
                <w:sz w:val="18"/>
                <w:szCs w:val="21"/>
              </w:rPr>
            </w:pPr>
            <w:r>
              <w:rPr>
                <w:color w:val="FF0000"/>
                <w:sz w:val="18"/>
                <w:szCs w:val="21"/>
              </w:rPr>
              <w:t>Criterion 1</w:t>
            </w:r>
            <w:r w:rsidR="00CA2F3E">
              <w:rPr>
                <w:color w:val="FF0000"/>
                <w:sz w:val="18"/>
                <w:szCs w:val="21"/>
              </w:rPr>
              <w:t xml:space="preserve">: </w:t>
            </w:r>
            <w:r w:rsidR="00CA2F3E" w:rsidRPr="00CA2F3E">
              <w:rPr>
                <w:color w:val="FF0000"/>
                <w:sz w:val="18"/>
                <w:szCs w:val="21"/>
              </w:rPr>
              <w:t>The social service provider defines and implements its vision, its mission and corporate values in the delivered services by establishing ambitious organisation and service goals.</w:t>
            </w:r>
          </w:p>
        </w:tc>
      </w:tr>
      <w:tr w:rsidR="001C798E"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center"/>
              <w:rPr>
                <w:sz w:val="18"/>
                <w:szCs w:val="21"/>
              </w:rPr>
            </w:pPr>
            <w:r w:rsidRPr="00343972">
              <w:rPr>
                <w:sz w:val="18"/>
                <w:szCs w:val="21"/>
              </w:rPr>
              <w:t>5</w:t>
            </w:r>
          </w:p>
        </w:tc>
      </w:tr>
      <w:tr w:rsidR="001C798E"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left"/>
              <w:rPr>
                <w:sz w:val="18"/>
                <w:szCs w:val="21"/>
              </w:rPr>
            </w:pPr>
          </w:p>
        </w:tc>
      </w:tr>
      <w:tr w:rsidR="001C798E"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98E" w:rsidRPr="00343972" w:rsidRDefault="001C798E" w:rsidP="00947A04">
            <w:pPr>
              <w:pStyle w:val="Bodytext"/>
              <w:tabs>
                <w:tab w:val="left" w:pos="540"/>
                <w:tab w:val="center" w:pos="2183"/>
              </w:tabs>
              <w:jc w:val="left"/>
              <w:rPr>
                <w:sz w:val="18"/>
                <w:szCs w:val="21"/>
              </w:rPr>
            </w:pPr>
          </w:p>
        </w:tc>
      </w:tr>
      <w:tr w:rsidR="001C798E"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1C798E" w:rsidRPr="00343972" w:rsidRDefault="001C798E" w:rsidP="00947A04">
            <w:pPr>
              <w:pStyle w:val="Bodytext"/>
              <w:jc w:val="left"/>
              <w:rPr>
                <w:sz w:val="18"/>
                <w:szCs w:val="21"/>
              </w:rPr>
            </w:pPr>
            <w:r w:rsidRPr="00343972">
              <w:rPr>
                <w:sz w:val="18"/>
                <w:szCs w:val="21"/>
              </w:rPr>
              <w:t>Information on performance</w:t>
            </w:r>
          </w:p>
        </w:tc>
      </w:tr>
      <w:tr w:rsidR="001C798E"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1C798E" w:rsidRPr="00343972" w:rsidRDefault="001C798E" w:rsidP="00947A04">
            <w:pPr>
              <w:pStyle w:val="Bodytext"/>
              <w:rPr>
                <w:sz w:val="18"/>
                <w:szCs w:val="21"/>
              </w:rPr>
            </w:pPr>
          </w:p>
        </w:tc>
      </w:tr>
      <w:tr w:rsidR="001C798E"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1C798E" w:rsidRPr="00343972" w:rsidRDefault="001C798E" w:rsidP="00947A04">
            <w:pPr>
              <w:pStyle w:val="Bodytext"/>
              <w:rPr>
                <w:sz w:val="18"/>
                <w:szCs w:val="21"/>
              </w:rPr>
            </w:pPr>
            <w:r w:rsidRPr="00343972">
              <w:rPr>
                <w:sz w:val="18"/>
                <w:szCs w:val="21"/>
              </w:rPr>
              <w:t>Suggestions for Improvement &amp; developments</w:t>
            </w:r>
          </w:p>
        </w:tc>
      </w:tr>
      <w:tr w:rsidR="001C798E"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1C798E" w:rsidRPr="00343972" w:rsidRDefault="001C798E" w:rsidP="00947A04">
            <w:pPr>
              <w:pStyle w:val="Bodytext"/>
              <w:rPr>
                <w:sz w:val="18"/>
                <w:szCs w:val="21"/>
              </w:rPr>
            </w:pPr>
          </w:p>
        </w:tc>
      </w:tr>
    </w:tbl>
    <w:p w:rsidR="001C798E" w:rsidRPr="00343972" w:rsidRDefault="001C798E" w:rsidP="001C798E">
      <w:pPr>
        <w:rPr>
          <w:rFonts w:ascii="Arial" w:hAnsi="Arial" w:cs="Arial"/>
          <w:sz w:val="21"/>
          <w:szCs w:val="21"/>
        </w:rPr>
      </w:pPr>
    </w:p>
    <w:p w:rsidR="004D226F" w:rsidRPr="00343972" w:rsidRDefault="004D226F" w:rsidP="001C798E">
      <w:pPr>
        <w:pStyle w:val="Bodytext"/>
        <w:spacing w:line="240" w:lineRule="auto"/>
        <w:rPr>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2</w:t>
            </w:r>
            <w:r w:rsidR="00CA2F3E">
              <w:rPr>
                <w:color w:val="FF0000"/>
                <w:sz w:val="18"/>
                <w:szCs w:val="21"/>
              </w:rPr>
              <w:t xml:space="preserve">: </w:t>
            </w:r>
            <w:r w:rsidR="00CA2F3E" w:rsidRPr="00CA2F3E">
              <w:rPr>
                <w:color w:val="FF0000"/>
                <w:sz w:val="18"/>
                <w:szCs w:val="21"/>
              </w:rPr>
              <w:t>The social service provider defines and implements a system for management that promotes a quality culture.</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lastRenderedPageBreak/>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3</w:t>
            </w:r>
            <w:r w:rsidR="00CA2F3E">
              <w:rPr>
                <w:color w:val="FF0000"/>
                <w:sz w:val="18"/>
                <w:szCs w:val="21"/>
              </w:rPr>
              <w:t xml:space="preserve">: </w:t>
            </w:r>
            <w:r w:rsidR="00CA2F3E" w:rsidRPr="00CA2F3E">
              <w:rPr>
                <w:color w:val="FF0000"/>
                <w:sz w:val="18"/>
                <w:szCs w:val="21"/>
              </w:rPr>
              <w:t>The social service provider demonstrates its commitment to long-term quality goals, continuous learning, innovation and new technology</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4</w:t>
            </w:r>
            <w:r w:rsidR="00CA2F3E">
              <w:rPr>
                <w:color w:val="FF0000"/>
                <w:sz w:val="18"/>
                <w:szCs w:val="21"/>
              </w:rPr>
              <w:t xml:space="preserve">: </w:t>
            </w:r>
            <w:r w:rsidR="00CA2F3E" w:rsidRPr="00CA2F3E">
              <w:rPr>
                <w:color w:val="FF0000"/>
                <w:sz w:val="18"/>
                <w:szCs w:val="21"/>
              </w:rPr>
              <w:t>The social service provider defines and implements an annual planning and review process reflecting the organisations objectives and service activities delivered.</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E93A6A" w:rsidRDefault="00E93A6A"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5</w:t>
            </w:r>
            <w:r w:rsidR="00CA2F3E">
              <w:rPr>
                <w:color w:val="FF0000"/>
                <w:sz w:val="18"/>
                <w:szCs w:val="21"/>
              </w:rPr>
              <w:t xml:space="preserve">: </w:t>
            </w:r>
            <w:r w:rsidR="00CA2F3E" w:rsidRPr="00CA2F3E">
              <w:rPr>
                <w:color w:val="FF0000"/>
                <w:sz w:val="18"/>
                <w:szCs w:val="21"/>
              </w:rPr>
              <w:t>The social service provider demonstrates its commitment to social justice and active inclusion of persons served into the society.</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6</w:t>
            </w:r>
            <w:r w:rsidR="00CA2F3E">
              <w:rPr>
                <w:color w:val="FF0000"/>
                <w:sz w:val="18"/>
                <w:szCs w:val="21"/>
              </w:rPr>
              <w:t xml:space="preserve">: </w:t>
            </w:r>
            <w:r w:rsidR="00CA2F3E" w:rsidRPr="00CA2F3E">
              <w:rPr>
                <w:color w:val="FF0000"/>
                <w:sz w:val="18"/>
                <w:szCs w:val="21"/>
              </w:rPr>
              <w:t>The social service provider demonstrates Corporate Social Responsibility through its commitment to sustainable activities contributing to society.</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A2F3E" w:rsidRDefault="00CA2F3E" w:rsidP="001C798E">
      <w:pPr>
        <w:rPr>
          <w:rFonts w:ascii="Arial" w:hAnsi="Arial" w:cs="Arial"/>
          <w:b/>
          <w:sz w:val="21"/>
          <w:szCs w:val="21"/>
        </w:rPr>
      </w:pPr>
    </w:p>
    <w:p w:rsidR="00CA2F3E" w:rsidRDefault="00CA2F3E"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7</w:t>
            </w:r>
            <w:r w:rsidR="00CA2F3E">
              <w:rPr>
                <w:color w:val="FF0000"/>
                <w:sz w:val="18"/>
                <w:szCs w:val="21"/>
              </w:rPr>
              <w:t xml:space="preserve">: </w:t>
            </w:r>
            <w:r w:rsidR="00CA2F3E" w:rsidRPr="00CA2F3E">
              <w:rPr>
                <w:color w:val="FF0000"/>
                <w:sz w:val="18"/>
                <w:szCs w:val="21"/>
              </w:rPr>
              <w:t>The social service provider defines and implements a staff recruitment and retention policy that promotes the selection of qualified personnel based on required knowledge, skills and competences.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8</w:t>
            </w:r>
            <w:r w:rsidR="00241049">
              <w:rPr>
                <w:color w:val="FF0000"/>
                <w:sz w:val="18"/>
                <w:szCs w:val="21"/>
              </w:rPr>
              <w:t xml:space="preserve">: </w:t>
            </w:r>
            <w:r w:rsidR="00241049" w:rsidRPr="00241049">
              <w:rPr>
                <w:color w:val="FF0000"/>
                <w:sz w:val="18"/>
                <w:szCs w:val="21"/>
              </w:rPr>
              <w:t>The social service provider operates its service in compliance with mandatory national legislation for health and safety, providing appropriate working conditions, adequate and agreed staff levels and staff ratios, and measures for rewarding employees and volunteers.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B21FE" w:rsidRDefault="00CB21FE" w:rsidP="001C798E">
      <w:pPr>
        <w:rPr>
          <w:rFonts w:ascii="Arial" w:hAnsi="Arial" w:cs="Arial"/>
          <w:b/>
          <w:sz w:val="21"/>
          <w:szCs w:val="21"/>
        </w:rPr>
      </w:pPr>
    </w:p>
    <w:p w:rsidR="00CB21FE" w:rsidRDefault="00CB21FE" w:rsidP="001C798E">
      <w:pPr>
        <w:rPr>
          <w:rFonts w:ascii="Arial" w:hAnsi="Arial" w:cs="Arial"/>
          <w:b/>
          <w:sz w:val="21"/>
          <w:szCs w:val="21"/>
        </w:rPr>
      </w:pPr>
    </w:p>
    <w:p w:rsidR="00CB21FE" w:rsidRDefault="00CB21FE"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9</w:t>
            </w:r>
            <w:r w:rsidR="00241049">
              <w:rPr>
                <w:color w:val="FF0000"/>
                <w:sz w:val="18"/>
                <w:szCs w:val="21"/>
              </w:rPr>
              <w:t xml:space="preserve">: </w:t>
            </w:r>
            <w:r w:rsidR="00241049" w:rsidRPr="00241049">
              <w:rPr>
                <w:color w:val="FF0000"/>
                <w:sz w:val="18"/>
                <w:szCs w:val="21"/>
              </w:rPr>
              <w:t>The social service provider implements measures for staff development based on a plan for personal growth, continuous learning and development.</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E93A6A" w:rsidRDefault="00E93A6A"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 1</w:t>
            </w:r>
            <w:r>
              <w:rPr>
                <w:color w:val="FF0000"/>
                <w:sz w:val="18"/>
                <w:szCs w:val="21"/>
              </w:rPr>
              <w:t>0</w:t>
            </w:r>
            <w:r w:rsidR="00CB21FE">
              <w:rPr>
                <w:color w:val="FF0000"/>
                <w:sz w:val="18"/>
                <w:szCs w:val="21"/>
              </w:rPr>
              <w:t xml:space="preserve">: </w:t>
            </w:r>
            <w:r w:rsidR="00CB21FE" w:rsidRPr="00CB21FE">
              <w:rPr>
                <w:color w:val="FF0000"/>
                <w:sz w:val="18"/>
                <w:szCs w:val="21"/>
              </w:rPr>
              <w:t>The social service provider defines and implements requirements for competence in the identified roles and functions of staff and evaluates them on an annual basis.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B21FE" w:rsidRDefault="00CB21FE" w:rsidP="001C798E">
      <w:pPr>
        <w:rPr>
          <w:rFonts w:ascii="Arial" w:hAnsi="Arial" w:cs="Arial"/>
          <w:b/>
          <w:sz w:val="21"/>
          <w:szCs w:val="21"/>
        </w:rPr>
      </w:pPr>
    </w:p>
    <w:p w:rsidR="00CB21FE" w:rsidRDefault="00CB21FE"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 1</w:t>
            </w:r>
            <w:r>
              <w:rPr>
                <w:color w:val="FF0000"/>
                <w:sz w:val="18"/>
                <w:szCs w:val="21"/>
              </w:rPr>
              <w:t>1</w:t>
            </w:r>
            <w:r w:rsidR="00CB21FE">
              <w:rPr>
                <w:color w:val="FF0000"/>
                <w:sz w:val="18"/>
                <w:szCs w:val="21"/>
              </w:rPr>
              <w:t xml:space="preserve">: </w:t>
            </w:r>
            <w:r w:rsidR="00CB21FE" w:rsidRPr="00CB21FE">
              <w:rPr>
                <w:color w:val="FF0000"/>
                <w:sz w:val="18"/>
                <w:szCs w:val="21"/>
              </w:rPr>
              <w:t>The social service provider recognises staff as a resource for feedback and engages staff in planning, in the development of services and in quality improvement.</w:t>
            </w:r>
          </w:p>
        </w:tc>
      </w:tr>
      <w:tr w:rsidR="00947A04" w:rsidRPr="00343972" w:rsidTr="004D226F">
        <w:trPr>
          <w:trHeight w:val="404"/>
        </w:trPr>
        <w:tc>
          <w:tcPr>
            <w:tcW w:w="7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4D226F">
        <w:trPr>
          <w:trHeight w:val="744"/>
        </w:trPr>
        <w:tc>
          <w:tcPr>
            <w:tcW w:w="7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4D226F">
        <w:trPr>
          <w:trHeight w:val="744"/>
        </w:trPr>
        <w:tc>
          <w:tcPr>
            <w:tcW w:w="7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 1</w:t>
            </w:r>
            <w:r>
              <w:rPr>
                <w:color w:val="FF0000"/>
                <w:sz w:val="18"/>
                <w:szCs w:val="21"/>
              </w:rPr>
              <w:t>2</w:t>
            </w:r>
            <w:r w:rsidR="00CB21FE">
              <w:rPr>
                <w:color w:val="FF0000"/>
                <w:sz w:val="18"/>
                <w:szCs w:val="21"/>
              </w:rPr>
              <w:t xml:space="preserve">: </w:t>
            </w:r>
            <w:r w:rsidR="00CB21FE" w:rsidRPr="00CB21FE">
              <w:rPr>
                <w:color w:val="FF0000"/>
                <w:sz w:val="18"/>
                <w:szCs w:val="21"/>
              </w:rPr>
              <w:t>The social service provider operates specific measures that enhance the motivation of staff.</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lastRenderedPageBreak/>
              <w:t>Criterion 1</w:t>
            </w:r>
            <w:r>
              <w:rPr>
                <w:color w:val="FF0000"/>
                <w:sz w:val="18"/>
                <w:szCs w:val="21"/>
              </w:rPr>
              <w:t>3</w:t>
            </w:r>
            <w:r w:rsidR="00CB21FE">
              <w:rPr>
                <w:color w:val="FF0000"/>
                <w:sz w:val="18"/>
                <w:szCs w:val="21"/>
              </w:rPr>
              <w:t xml:space="preserve">: </w:t>
            </w:r>
            <w:r w:rsidR="00CB21FE" w:rsidRPr="00CB21FE">
              <w:rPr>
                <w:color w:val="FF0000"/>
                <w:sz w:val="18"/>
                <w:szCs w:val="21"/>
              </w:rPr>
              <w:t>The social service provider guarantees the rights of person</w:t>
            </w:r>
            <w:r w:rsidR="00F570EB">
              <w:rPr>
                <w:color w:val="FF0000"/>
                <w:sz w:val="18"/>
                <w:szCs w:val="21"/>
              </w:rPr>
              <w:t>s</w:t>
            </w:r>
            <w:r w:rsidR="00CB21FE" w:rsidRPr="00CB21FE">
              <w:rPr>
                <w:color w:val="FF0000"/>
                <w:sz w:val="18"/>
                <w:szCs w:val="21"/>
              </w:rPr>
              <w:t xml:space="preserve"> served and these rights are outlined in a Charter of Rights that is based on international human rights conventions.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 1</w:t>
            </w:r>
            <w:r>
              <w:rPr>
                <w:color w:val="FF0000"/>
                <w:sz w:val="18"/>
                <w:szCs w:val="21"/>
              </w:rPr>
              <w:t>4</w:t>
            </w:r>
            <w:r w:rsidR="00CB21FE">
              <w:rPr>
                <w:color w:val="FF0000"/>
                <w:sz w:val="18"/>
                <w:szCs w:val="21"/>
              </w:rPr>
              <w:t xml:space="preserve">: </w:t>
            </w:r>
            <w:r w:rsidR="00CB21FE" w:rsidRPr="00CB21FE">
              <w:rPr>
                <w:color w:val="FF0000"/>
                <w:sz w:val="18"/>
                <w:szCs w:val="21"/>
              </w:rPr>
              <w:t>The social service provider informs and supports persons served in understanding their rights in an accessible way.</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E93A6A" w:rsidRDefault="00E93A6A"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lastRenderedPageBreak/>
              <w:t>Criterion 1</w:t>
            </w:r>
            <w:r>
              <w:rPr>
                <w:color w:val="FF0000"/>
                <w:sz w:val="18"/>
                <w:szCs w:val="21"/>
              </w:rPr>
              <w:t>5</w:t>
            </w:r>
            <w:r w:rsidR="00CB21FE">
              <w:rPr>
                <w:color w:val="FF0000"/>
                <w:sz w:val="18"/>
                <w:szCs w:val="21"/>
              </w:rPr>
              <w:t xml:space="preserve">: </w:t>
            </w:r>
            <w:r w:rsidR="00CB21FE" w:rsidRPr="00CB21FE">
              <w:rPr>
                <w:color w:val="FF0000"/>
                <w:sz w:val="18"/>
                <w:szCs w:val="21"/>
              </w:rPr>
              <w:t>The social service provider respects that persons served freely pursue personal goals and aspirations in line with their choices, needs and abilities.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 1</w:t>
            </w:r>
            <w:r>
              <w:rPr>
                <w:color w:val="FF0000"/>
                <w:sz w:val="18"/>
                <w:szCs w:val="21"/>
              </w:rPr>
              <w:t>6</w:t>
            </w:r>
            <w:r w:rsidR="00CB21FE">
              <w:rPr>
                <w:color w:val="FF0000"/>
                <w:sz w:val="18"/>
                <w:szCs w:val="21"/>
              </w:rPr>
              <w:t xml:space="preserve">: </w:t>
            </w:r>
            <w:r w:rsidR="00CB21FE" w:rsidRPr="00CB21FE">
              <w:rPr>
                <w:color w:val="FF0000"/>
                <w:sz w:val="18"/>
                <w:szCs w:val="21"/>
              </w:rPr>
              <w:t>The social service provider evaluates its performance in promoting and practicing the rights of person</w:t>
            </w:r>
            <w:r w:rsidR="0074211B">
              <w:rPr>
                <w:color w:val="FF0000"/>
                <w:sz w:val="18"/>
                <w:szCs w:val="21"/>
              </w:rPr>
              <w:t>s</w:t>
            </w:r>
            <w:r w:rsidR="00CB21FE" w:rsidRPr="00CB21FE">
              <w:rPr>
                <w:color w:val="FF0000"/>
                <w:sz w:val="18"/>
                <w:szCs w:val="21"/>
              </w:rPr>
              <w:t xml:space="preserve"> served in all areas of the organisation.</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lastRenderedPageBreak/>
              <w:t>Criterion 1</w:t>
            </w:r>
            <w:r>
              <w:rPr>
                <w:color w:val="FF0000"/>
                <w:sz w:val="18"/>
                <w:szCs w:val="21"/>
              </w:rPr>
              <w:t>7</w:t>
            </w:r>
            <w:r w:rsidR="00CB21FE">
              <w:rPr>
                <w:color w:val="FF0000"/>
                <w:sz w:val="18"/>
                <w:szCs w:val="21"/>
              </w:rPr>
              <w:t xml:space="preserve">: </w:t>
            </w:r>
            <w:r w:rsidR="00CB21FE" w:rsidRPr="00CB21FE">
              <w:rPr>
                <w:color w:val="FF0000"/>
                <w:sz w:val="18"/>
                <w:szCs w:val="21"/>
              </w:rPr>
              <w:t>The social service provider has an accessible complaint management system that registers and responds to complaints from persons served, purchasers and other relevant stakeholders.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 1</w:t>
            </w:r>
            <w:r>
              <w:rPr>
                <w:color w:val="FF0000"/>
                <w:sz w:val="18"/>
                <w:szCs w:val="21"/>
              </w:rPr>
              <w:t>8</w:t>
            </w:r>
            <w:r w:rsidR="00CB21FE">
              <w:rPr>
                <w:color w:val="FF0000"/>
                <w:sz w:val="18"/>
                <w:szCs w:val="21"/>
              </w:rPr>
              <w:t xml:space="preserve">: </w:t>
            </w:r>
            <w:r w:rsidR="00CB21FE" w:rsidRPr="00CB21FE">
              <w:rPr>
                <w:color w:val="FF0000"/>
                <w:sz w:val="18"/>
                <w:szCs w:val="21"/>
              </w:rPr>
              <w:t>The social service provider promotes ethical behaviour and wellbeing for staff, persons served and their families or caregivers.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lastRenderedPageBreak/>
              <w:t>Criterion 1</w:t>
            </w:r>
            <w:r>
              <w:rPr>
                <w:color w:val="FF0000"/>
                <w:sz w:val="18"/>
                <w:szCs w:val="21"/>
              </w:rPr>
              <w:t>9</w:t>
            </w:r>
            <w:r w:rsidR="00CB21FE">
              <w:rPr>
                <w:color w:val="FF0000"/>
                <w:sz w:val="18"/>
                <w:szCs w:val="21"/>
              </w:rPr>
              <w:t xml:space="preserve">: </w:t>
            </w:r>
            <w:r w:rsidR="00CB21FE" w:rsidRPr="00CB21FE">
              <w:rPr>
                <w:color w:val="FF0000"/>
                <w:sz w:val="18"/>
                <w:szCs w:val="21"/>
              </w:rPr>
              <w:t>The social service provider defines and implements its guidelines on ethics, which ensures that the dignity of the persons served is respected.</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E93A6A" w:rsidRDefault="00E93A6A"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20</w:t>
            </w:r>
            <w:r w:rsidR="00CB21FE">
              <w:rPr>
                <w:color w:val="FF0000"/>
                <w:sz w:val="18"/>
                <w:szCs w:val="21"/>
              </w:rPr>
              <w:t xml:space="preserve">: </w:t>
            </w:r>
            <w:r w:rsidR="00CB21FE" w:rsidRPr="00CB21FE">
              <w:rPr>
                <w:color w:val="FF0000"/>
                <w:sz w:val="18"/>
                <w:szCs w:val="21"/>
              </w:rPr>
              <w:t>The social service provider facilitates access to services and resources in a non-discriminatory and transparent manner.</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21</w:t>
            </w:r>
            <w:r w:rsidR="003478F8">
              <w:rPr>
                <w:color w:val="FF0000"/>
                <w:sz w:val="18"/>
                <w:szCs w:val="21"/>
              </w:rPr>
              <w:t xml:space="preserve">: </w:t>
            </w:r>
            <w:r w:rsidR="003478F8" w:rsidRPr="003478F8">
              <w:rPr>
                <w:color w:val="FF0000"/>
                <w:sz w:val="18"/>
                <w:szCs w:val="21"/>
              </w:rPr>
              <w:t>The social service provider ensures services that operate in a safe working environment to ensure the physical security of persons served, their families and caretakers.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93A6A"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22</w:t>
            </w:r>
            <w:r w:rsidR="009B158F">
              <w:rPr>
                <w:color w:val="FF0000"/>
                <w:sz w:val="18"/>
                <w:szCs w:val="21"/>
              </w:rPr>
              <w:t xml:space="preserve">: </w:t>
            </w:r>
            <w:r w:rsidR="009B158F" w:rsidRPr="009B158F">
              <w:rPr>
                <w:color w:val="FF0000"/>
                <w:sz w:val="18"/>
                <w:szCs w:val="21"/>
              </w:rPr>
              <w:t>The social service provider operates mechanisms that prevent the physical, mental and financial abuse of the persons served</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23</w:t>
            </w:r>
            <w:r w:rsidR="009B158F">
              <w:rPr>
                <w:color w:val="FF0000"/>
                <w:sz w:val="18"/>
                <w:szCs w:val="21"/>
              </w:rPr>
              <w:t xml:space="preserve">: </w:t>
            </w:r>
            <w:r w:rsidR="009B158F" w:rsidRPr="009B158F">
              <w:rPr>
                <w:color w:val="FF0000"/>
                <w:sz w:val="18"/>
                <w:szCs w:val="21"/>
              </w:rPr>
              <w:t>The social service provider defines, monitors and evaluates a set of principles, values and procedures that govern behaviour in service delivery containing aspects of confidentiality, accuracy, privacy and integrity.</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24</w:t>
            </w:r>
            <w:r w:rsidR="009B158F">
              <w:rPr>
                <w:color w:val="FF0000"/>
                <w:sz w:val="18"/>
                <w:szCs w:val="21"/>
              </w:rPr>
              <w:t xml:space="preserve">: </w:t>
            </w:r>
            <w:r w:rsidR="009B158F" w:rsidRPr="009B158F">
              <w:rPr>
                <w:color w:val="FF0000"/>
                <w:sz w:val="18"/>
                <w:szCs w:val="21"/>
              </w:rPr>
              <w:t>The social service provider works in partnership with relevant stakeholders to ensure a continuum of comprehensive services and inclusion of persons served.</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E45163" w:rsidRDefault="00E45163"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25</w:t>
            </w:r>
            <w:r w:rsidR="009B158F">
              <w:rPr>
                <w:color w:val="FF0000"/>
                <w:sz w:val="18"/>
                <w:szCs w:val="21"/>
              </w:rPr>
              <w:t xml:space="preserve">: </w:t>
            </w:r>
            <w:r w:rsidR="009B158F" w:rsidRPr="009B158F">
              <w:rPr>
                <w:color w:val="FF0000"/>
                <w:sz w:val="18"/>
                <w:szCs w:val="21"/>
              </w:rPr>
              <w:t>The social service provider evaluates the results and benefits of its partnership for the persons served and for the organisation</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26</w:t>
            </w:r>
            <w:r w:rsidR="009B158F">
              <w:rPr>
                <w:color w:val="FF0000"/>
                <w:sz w:val="18"/>
                <w:szCs w:val="21"/>
              </w:rPr>
              <w:t xml:space="preserve">: </w:t>
            </w:r>
            <w:r w:rsidR="009B158F" w:rsidRPr="009B158F">
              <w:rPr>
                <w:color w:val="FF0000"/>
                <w:sz w:val="18"/>
                <w:szCs w:val="21"/>
              </w:rPr>
              <w:t>The social service provider is responsive to and supports the persons served in expressing individual contributions, opinions and views.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27</w:t>
            </w:r>
            <w:r w:rsidR="009B158F">
              <w:rPr>
                <w:color w:val="FF0000"/>
                <w:sz w:val="18"/>
                <w:szCs w:val="21"/>
              </w:rPr>
              <w:t xml:space="preserve">: </w:t>
            </w:r>
            <w:r w:rsidR="009B158F" w:rsidRPr="009B158F">
              <w:rPr>
                <w:color w:val="FF0000"/>
                <w:sz w:val="18"/>
                <w:szCs w:val="21"/>
              </w:rPr>
              <w:t>The social service provider includes persons served as active participants in service planning, service delivery and evaluation of the services.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28</w:t>
            </w:r>
            <w:r w:rsidR="009B158F">
              <w:rPr>
                <w:color w:val="FF0000"/>
                <w:sz w:val="18"/>
                <w:szCs w:val="21"/>
              </w:rPr>
              <w:t xml:space="preserve">: </w:t>
            </w:r>
            <w:r w:rsidR="009B158F" w:rsidRPr="009B158F">
              <w:rPr>
                <w:color w:val="FF0000"/>
                <w:sz w:val="18"/>
                <w:szCs w:val="21"/>
              </w:rPr>
              <w:t>The social service provider reviews and reflects annually on the participation of persons served, based on their input.</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29</w:t>
            </w:r>
            <w:r w:rsidR="009B158F">
              <w:rPr>
                <w:color w:val="FF0000"/>
                <w:sz w:val="18"/>
                <w:szCs w:val="21"/>
              </w:rPr>
              <w:t xml:space="preserve">: </w:t>
            </w:r>
            <w:r w:rsidR="009B158F" w:rsidRPr="009B158F">
              <w:rPr>
                <w:color w:val="FF0000"/>
                <w:sz w:val="18"/>
                <w:szCs w:val="21"/>
              </w:rPr>
              <w:t>The social service provider implements specific measures for staff and service users to understand, enhance and improve the empowerment of person served.</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E45163" w:rsidRDefault="00E45163"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30</w:t>
            </w:r>
            <w:r w:rsidR="009B158F">
              <w:rPr>
                <w:color w:val="FF0000"/>
                <w:sz w:val="18"/>
                <w:szCs w:val="21"/>
              </w:rPr>
              <w:t xml:space="preserve">: </w:t>
            </w:r>
            <w:r w:rsidR="009B158F" w:rsidRPr="009B158F">
              <w:rPr>
                <w:color w:val="FF0000"/>
                <w:sz w:val="18"/>
                <w:szCs w:val="21"/>
              </w:rPr>
              <w:t>The social service provider implements specific measures for staff and person</w:t>
            </w:r>
            <w:r w:rsidR="0074211B">
              <w:rPr>
                <w:color w:val="FF0000"/>
                <w:sz w:val="18"/>
                <w:szCs w:val="21"/>
              </w:rPr>
              <w:t>s</w:t>
            </w:r>
            <w:r w:rsidR="009B158F" w:rsidRPr="009B158F">
              <w:rPr>
                <w:color w:val="FF0000"/>
                <w:sz w:val="18"/>
                <w:szCs w:val="21"/>
              </w:rPr>
              <w:t xml:space="preserve"> served to understand and establish an empowering environment.</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31</w:t>
            </w:r>
            <w:r w:rsidR="009B158F">
              <w:rPr>
                <w:color w:val="FF0000"/>
                <w:sz w:val="18"/>
                <w:szCs w:val="21"/>
              </w:rPr>
              <w:t xml:space="preserve">: </w:t>
            </w:r>
            <w:r w:rsidR="009B158F" w:rsidRPr="009B158F">
              <w:rPr>
                <w:color w:val="FF0000"/>
                <w:sz w:val="18"/>
                <w:szCs w:val="21"/>
              </w:rPr>
              <w:t>The social service provider delivers services that are responsive to individual choices, needs and abilities of the persons served and that are in line with the organisation's mission, vision and values.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32</w:t>
            </w:r>
            <w:r w:rsidR="009B158F">
              <w:rPr>
                <w:color w:val="FF0000"/>
                <w:sz w:val="18"/>
                <w:szCs w:val="21"/>
              </w:rPr>
              <w:t xml:space="preserve">: </w:t>
            </w:r>
            <w:r w:rsidR="009B158F" w:rsidRPr="009B158F">
              <w:rPr>
                <w:color w:val="FF0000"/>
                <w:sz w:val="18"/>
                <w:szCs w:val="21"/>
              </w:rPr>
              <w:t>The social service provider has a clear concept of Quality of Life for Persons Served and implements activities, which are based on a needs assessment of the person</w:t>
            </w:r>
            <w:r w:rsidR="0074211B">
              <w:rPr>
                <w:color w:val="FF0000"/>
                <w:sz w:val="18"/>
                <w:szCs w:val="21"/>
              </w:rPr>
              <w:t>s</w:t>
            </w:r>
            <w:r w:rsidR="009B158F" w:rsidRPr="009B158F">
              <w:rPr>
                <w:color w:val="FF0000"/>
                <w:sz w:val="18"/>
                <w:szCs w:val="21"/>
              </w:rPr>
              <w:t xml:space="preserve"> served, with the aim of improving their quality of life.</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33</w:t>
            </w:r>
            <w:r w:rsidR="009B158F">
              <w:rPr>
                <w:color w:val="FF0000"/>
                <w:sz w:val="18"/>
                <w:szCs w:val="21"/>
              </w:rPr>
              <w:t xml:space="preserve">: </w:t>
            </w:r>
            <w:r w:rsidR="009B158F" w:rsidRPr="009B158F">
              <w:rPr>
                <w:color w:val="FF0000"/>
                <w:sz w:val="18"/>
                <w:szCs w:val="21"/>
              </w:rPr>
              <w:t>The social service provider documents and reviews the planning and delivery of services based on the identification of individual needs, expectations and changing circumstances of persons served in an Individual Plan.</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9B158F" w:rsidRDefault="009B158F" w:rsidP="001C798E">
      <w:pPr>
        <w:rPr>
          <w:rFonts w:ascii="Arial" w:hAnsi="Arial" w:cs="Arial"/>
          <w:b/>
          <w:sz w:val="21"/>
          <w:szCs w:val="21"/>
        </w:rPr>
      </w:pPr>
    </w:p>
    <w:p w:rsidR="009B158F" w:rsidRDefault="009B158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34</w:t>
            </w:r>
            <w:r w:rsidR="009B158F">
              <w:rPr>
                <w:color w:val="FF0000"/>
                <w:sz w:val="18"/>
                <w:szCs w:val="21"/>
              </w:rPr>
              <w:t xml:space="preserve">: </w:t>
            </w:r>
            <w:r w:rsidR="009B158F" w:rsidRPr="009B158F">
              <w:rPr>
                <w:color w:val="FF0000"/>
                <w:sz w:val="18"/>
                <w:szCs w:val="21"/>
              </w:rPr>
              <w:t>The social service provider takes into account the physical and social environment of the person</w:t>
            </w:r>
            <w:r w:rsidR="00B52569">
              <w:rPr>
                <w:color w:val="FF0000"/>
                <w:sz w:val="18"/>
                <w:szCs w:val="21"/>
              </w:rPr>
              <w:t>s</w:t>
            </w:r>
            <w:r w:rsidR="009B158F" w:rsidRPr="009B158F">
              <w:rPr>
                <w:color w:val="FF0000"/>
                <w:sz w:val="18"/>
                <w:szCs w:val="21"/>
              </w:rPr>
              <w:t xml:space="preserve"> served when developing, delivering and evaluating the services provided to the persons served.</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E45163" w:rsidRDefault="00E45163"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35</w:t>
            </w:r>
            <w:r w:rsidR="009B158F">
              <w:rPr>
                <w:color w:val="FF0000"/>
                <w:sz w:val="18"/>
                <w:szCs w:val="21"/>
              </w:rPr>
              <w:t xml:space="preserve">: </w:t>
            </w:r>
            <w:r w:rsidR="009B158F" w:rsidRPr="009B158F">
              <w:rPr>
                <w:color w:val="FF0000"/>
                <w:sz w:val="18"/>
                <w:szCs w:val="21"/>
              </w:rPr>
              <w:t>The social service provider involves the persons served in the design and reviewing of the Individual Plan to ensure his / her individual contribution is part of the plan.</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9B158F" w:rsidRDefault="009B158F" w:rsidP="001C798E">
      <w:pPr>
        <w:rPr>
          <w:rFonts w:ascii="Arial" w:hAnsi="Arial" w:cs="Arial"/>
          <w:b/>
          <w:sz w:val="21"/>
          <w:szCs w:val="21"/>
        </w:rPr>
      </w:pPr>
    </w:p>
    <w:p w:rsidR="009B158F" w:rsidRDefault="009B158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36</w:t>
            </w:r>
            <w:r w:rsidR="009B158F">
              <w:rPr>
                <w:color w:val="FF0000"/>
                <w:sz w:val="18"/>
                <w:szCs w:val="21"/>
              </w:rPr>
              <w:t xml:space="preserve">: </w:t>
            </w:r>
            <w:r w:rsidR="009B158F" w:rsidRPr="009B158F">
              <w:rPr>
                <w:color w:val="FF0000"/>
                <w:sz w:val="18"/>
                <w:szCs w:val="21"/>
              </w:rPr>
              <w:t>The social service provider ensures that the person</w:t>
            </w:r>
            <w:r w:rsidR="00B52569">
              <w:rPr>
                <w:color w:val="FF0000"/>
                <w:sz w:val="18"/>
                <w:szCs w:val="21"/>
              </w:rPr>
              <w:t>s</w:t>
            </w:r>
            <w:r w:rsidR="009B158F" w:rsidRPr="009B158F">
              <w:rPr>
                <w:color w:val="FF0000"/>
                <w:sz w:val="18"/>
                <w:szCs w:val="21"/>
              </w:rPr>
              <w:t xml:space="preserve"> served can access a continuum of services that span from early intervention to support and follow up, responding to changing requirements over time.</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37</w:t>
            </w:r>
            <w:r w:rsidR="009B158F">
              <w:rPr>
                <w:color w:val="FF0000"/>
                <w:sz w:val="18"/>
                <w:szCs w:val="21"/>
              </w:rPr>
              <w:t xml:space="preserve">: </w:t>
            </w:r>
            <w:r w:rsidR="009B158F" w:rsidRPr="009B158F">
              <w:rPr>
                <w:color w:val="FF0000"/>
                <w:sz w:val="18"/>
                <w:szCs w:val="21"/>
              </w:rPr>
              <w:t>The social service provider operates services from a holistic approach based on the needs and expectations of the person served, family or care givers.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4D226F" w:rsidRDefault="004D226F" w:rsidP="001C798E">
      <w:pPr>
        <w:rPr>
          <w:rFonts w:ascii="Arial" w:hAnsi="Arial" w:cs="Arial"/>
          <w:b/>
          <w:sz w:val="21"/>
          <w:szCs w:val="21"/>
        </w:rPr>
      </w:pPr>
    </w:p>
    <w:p w:rsidR="004D226F" w:rsidRDefault="004D226F"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38</w:t>
            </w:r>
            <w:r w:rsidR="009B158F">
              <w:rPr>
                <w:color w:val="FF0000"/>
                <w:sz w:val="18"/>
                <w:szCs w:val="21"/>
              </w:rPr>
              <w:t xml:space="preserve">: </w:t>
            </w:r>
            <w:r w:rsidR="009B158F" w:rsidRPr="009B158F">
              <w:rPr>
                <w:color w:val="FF0000"/>
                <w:sz w:val="18"/>
                <w:szCs w:val="21"/>
              </w:rPr>
              <w:t>The social service provider identifies and reviews the service delivery activities, and monitors and maintains control over their quality.</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39</w:t>
            </w:r>
            <w:r w:rsidR="00C94B01">
              <w:rPr>
                <w:color w:val="FF0000"/>
                <w:sz w:val="18"/>
                <w:szCs w:val="21"/>
              </w:rPr>
              <w:t xml:space="preserve">: </w:t>
            </w:r>
            <w:r w:rsidR="00C94B01" w:rsidRPr="00C94B01">
              <w:rPr>
                <w:color w:val="FF0000"/>
                <w:sz w:val="18"/>
                <w:szCs w:val="21"/>
              </w:rPr>
              <w:t>The social service provider delivers services to the persons served in a community based setting and in line with the provider’s vision and mission.</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02395" w:rsidRDefault="00C02395" w:rsidP="001C798E">
      <w:pPr>
        <w:rPr>
          <w:rFonts w:ascii="Arial" w:hAnsi="Arial" w:cs="Arial"/>
          <w:b/>
          <w:sz w:val="21"/>
          <w:szCs w:val="21"/>
        </w:rPr>
      </w:pPr>
    </w:p>
    <w:p w:rsidR="00E45163" w:rsidRDefault="00E45163"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E45163"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40</w:t>
            </w:r>
            <w:r w:rsidR="00C94B01">
              <w:rPr>
                <w:color w:val="FF0000"/>
                <w:sz w:val="18"/>
                <w:szCs w:val="21"/>
              </w:rPr>
              <w:t xml:space="preserve">: </w:t>
            </w:r>
            <w:r w:rsidR="00C94B01" w:rsidRPr="00C94B01">
              <w:rPr>
                <w:color w:val="FF0000"/>
                <w:sz w:val="18"/>
                <w:szCs w:val="21"/>
              </w:rPr>
              <w:t>The social service provider delivers services to the persons served in a coordinated way.</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CA2F3E"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41</w:t>
            </w:r>
            <w:r w:rsidR="00C94B01">
              <w:rPr>
                <w:color w:val="FF0000"/>
                <w:sz w:val="18"/>
                <w:szCs w:val="21"/>
              </w:rPr>
              <w:t xml:space="preserve">: </w:t>
            </w:r>
            <w:r w:rsidR="00C94B01" w:rsidRPr="00C94B01">
              <w:rPr>
                <w:color w:val="FF0000"/>
                <w:sz w:val="18"/>
                <w:szCs w:val="21"/>
              </w:rPr>
              <w:t>The social service provider delivers services to the persons served in a multi-disciplinary or multi-agency setting.</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CA2F3E"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42</w:t>
            </w:r>
            <w:r w:rsidR="00C94B01">
              <w:rPr>
                <w:color w:val="FF0000"/>
                <w:sz w:val="18"/>
                <w:szCs w:val="21"/>
              </w:rPr>
              <w:t xml:space="preserve">: </w:t>
            </w:r>
            <w:r w:rsidR="00C94B01" w:rsidRPr="00C94B01">
              <w:rPr>
                <w:color w:val="FF0000"/>
                <w:sz w:val="18"/>
                <w:szCs w:val="21"/>
              </w:rPr>
              <w:t>The social service provider delivers services to the persons served in a multi-disciplinary or multi-agency setting.</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CA2F3E"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43</w:t>
            </w:r>
            <w:r w:rsidR="00C94B01">
              <w:rPr>
                <w:color w:val="FF0000"/>
                <w:sz w:val="18"/>
                <w:szCs w:val="21"/>
              </w:rPr>
              <w:t xml:space="preserve">: </w:t>
            </w:r>
            <w:r w:rsidR="00C94B01" w:rsidRPr="00C94B01">
              <w:rPr>
                <w:color w:val="FF0000"/>
                <w:sz w:val="18"/>
                <w:szCs w:val="21"/>
              </w:rPr>
              <w:t>The social service provider records results, outcomes and benefits of services for persons served on individual and collective bases.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CA2F3E"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44</w:t>
            </w:r>
            <w:r w:rsidR="00C94B01">
              <w:rPr>
                <w:color w:val="FF0000"/>
                <w:sz w:val="18"/>
                <w:szCs w:val="21"/>
              </w:rPr>
              <w:t xml:space="preserve">: </w:t>
            </w:r>
            <w:r w:rsidR="00C94B01" w:rsidRPr="00C94B01">
              <w:rPr>
                <w:color w:val="FF0000"/>
                <w:sz w:val="18"/>
                <w:szCs w:val="21"/>
              </w:rPr>
              <w:t>The social service provider evaluates results and benefits for persons served, in line with its mission, in order to determine ways to improve and give best value for persons served, funders and other relevant stakeholders.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CA2F3E"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45</w:t>
            </w:r>
            <w:r w:rsidR="00C94B01">
              <w:rPr>
                <w:color w:val="FF0000"/>
                <w:sz w:val="18"/>
                <w:szCs w:val="21"/>
              </w:rPr>
              <w:t xml:space="preserve">: </w:t>
            </w:r>
            <w:r w:rsidR="00C94B01" w:rsidRPr="00C94B01">
              <w:rPr>
                <w:color w:val="FF0000"/>
                <w:sz w:val="18"/>
                <w:szCs w:val="21"/>
              </w:rPr>
              <w:t>The social service provider measures the satisfaction of persons served and all relevant stakeholders by internal and/or external evaluation.</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CA2F3E"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46</w:t>
            </w:r>
            <w:r w:rsidR="00C94B01">
              <w:rPr>
                <w:color w:val="FF0000"/>
                <w:sz w:val="18"/>
                <w:szCs w:val="21"/>
              </w:rPr>
              <w:t xml:space="preserve">: </w:t>
            </w:r>
            <w:r w:rsidR="00C94B01" w:rsidRPr="00C94B01">
              <w:rPr>
                <w:color w:val="FF0000"/>
                <w:sz w:val="18"/>
                <w:szCs w:val="21"/>
              </w:rPr>
              <w:t>The social service provider provides accessible and easily understandable information on records of results, outcomes, including results of surveys.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CA2F3E"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47</w:t>
            </w:r>
            <w:r w:rsidR="00C94B01">
              <w:rPr>
                <w:color w:val="FF0000"/>
                <w:sz w:val="18"/>
                <w:szCs w:val="21"/>
              </w:rPr>
              <w:t xml:space="preserve">: </w:t>
            </w:r>
            <w:r w:rsidR="00C94B01" w:rsidRPr="00C94B01">
              <w:rPr>
                <w:color w:val="FF0000"/>
                <w:sz w:val="18"/>
                <w:szCs w:val="21"/>
              </w:rPr>
              <w:t>The social service provider actively disseminates organisation performance on business and service results among its staff, persons served and all relevant stakeholders.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CA2F3E"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48</w:t>
            </w:r>
            <w:r w:rsidR="00C94B01">
              <w:rPr>
                <w:color w:val="FF0000"/>
                <w:sz w:val="18"/>
                <w:szCs w:val="21"/>
              </w:rPr>
              <w:t xml:space="preserve">: </w:t>
            </w:r>
            <w:r w:rsidR="00C94B01" w:rsidRPr="00C94B01">
              <w:rPr>
                <w:color w:val="FF0000"/>
                <w:sz w:val="18"/>
                <w:szCs w:val="21"/>
              </w:rPr>
              <w:t>The social service provider defines and implements a system of continuous improvement of results of services, ways of working and learning.</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947A04" w:rsidRDefault="00947A04"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p w:rsidR="00C02395" w:rsidRDefault="00C02395"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CA2F3E" w:rsidP="00947A04">
            <w:pPr>
              <w:pStyle w:val="Numbering"/>
              <w:numPr>
                <w:ilvl w:val="0"/>
                <w:numId w:val="0"/>
              </w:numPr>
              <w:ind w:left="360"/>
              <w:rPr>
                <w:color w:val="FF0000"/>
                <w:sz w:val="18"/>
                <w:szCs w:val="21"/>
              </w:rPr>
            </w:pPr>
            <w:r>
              <w:rPr>
                <w:color w:val="FF0000"/>
                <w:sz w:val="18"/>
                <w:szCs w:val="21"/>
              </w:rPr>
              <w:lastRenderedPageBreak/>
              <w:t>Criterion</w:t>
            </w:r>
            <w:r>
              <w:rPr>
                <w:color w:val="FF0000"/>
                <w:sz w:val="18"/>
                <w:szCs w:val="21"/>
              </w:rPr>
              <w:t xml:space="preserve"> 49</w:t>
            </w:r>
            <w:r w:rsidR="00C94B01">
              <w:rPr>
                <w:color w:val="FF0000"/>
                <w:sz w:val="18"/>
                <w:szCs w:val="21"/>
              </w:rPr>
              <w:t xml:space="preserve">: </w:t>
            </w:r>
            <w:r w:rsidR="00C94B01" w:rsidRPr="00C94B01">
              <w:rPr>
                <w:color w:val="FF0000"/>
                <w:sz w:val="18"/>
                <w:szCs w:val="21"/>
              </w:rPr>
              <w:t>The social service provider operates mechanisms, which provide information to understand the needs of persons served, staff, funders and stakeholders.</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CA2F3E" w:rsidRDefault="00CA2F3E" w:rsidP="001C798E">
      <w:pPr>
        <w:rPr>
          <w:rFonts w:ascii="Arial" w:hAnsi="Arial" w:cs="Arial"/>
          <w:b/>
          <w:sz w:val="21"/>
          <w:szCs w:val="21"/>
        </w:rPr>
      </w:pPr>
    </w:p>
    <w:p w:rsidR="00CA2F3E" w:rsidRDefault="00CA2F3E" w:rsidP="001C798E">
      <w:pPr>
        <w:rPr>
          <w:rFonts w:ascii="Arial" w:hAnsi="Arial" w:cs="Arial"/>
          <w:b/>
          <w:sz w:val="21"/>
          <w:szCs w:val="21"/>
        </w:rPr>
      </w:pPr>
    </w:p>
    <w:p w:rsidR="00CA2F3E" w:rsidRDefault="00CA2F3E" w:rsidP="001C798E">
      <w:pPr>
        <w:rPr>
          <w:rFonts w:ascii="Arial" w:hAnsi="Arial" w:cs="Arial"/>
          <w:b/>
          <w:sz w:val="21"/>
          <w:szCs w:val="21"/>
        </w:rPr>
      </w:pPr>
    </w:p>
    <w:p w:rsidR="00CA2F3E" w:rsidRDefault="00CA2F3E" w:rsidP="001C798E">
      <w:pPr>
        <w:rPr>
          <w:rFonts w:ascii="Arial" w:hAnsi="Arial" w:cs="Arial"/>
          <w:b/>
          <w:sz w:val="21"/>
          <w:szCs w:val="21"/>
        </w:rPr>
      </w:pP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337"/>
        <w:gridCol w:w="337"/>
        <w:gridCol w:w="337"/>
        <w:gridCol w:w="337"/>
        <w:gridCol w:w="364"/>
      </w:tblGrid>
      <w:tr w:rsidR="00947A04" w:rsidRPr="00947A04"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FFC000"/>
          </w:tcPr>
          <w:p w:rsidR="00947A04" w:rsidRPr="00343972" w:rsidRDefault="00CA2F3E" w:rsidP="00947A04">
            <w:pPr>
              <w:pStyle w:val="Numbering"/>
              <w:numPr>
                <w:ilvl w:val="0"/>
                <w:numId w:val="0"/>
              </w:numPr>
              <w:ind w:left="360"/>
              <w:rPr>
                <w:color w:val="FF0000"/>
                <w:sz w:val="18"/>
                <w:szCs w:val="21"/>
              </w:rPr>
            </w:pPr>
            <w:r>
              <w:rPr>
                <w:color w:val="FF0000"/>
                <w:sz w:val="18"/>
                <w:szCs w:val="21"/>
              </w:rPr>
              <w:t>Criterion</w:t>
            </w:r>
            <w:r>
              <w:rPr>
                <w:color w:val="FF0000"/>
                <w:sz w:val="18"/>
                <w:szCs w:val="21"/>
              </w:rPr>
              <w:t xml:space="preserve"> 50</w:t>
            </w:r>
            <w:r w:rsidR="00C94B01">
              <w:rPr>
                <w:color w:val="FF0000"/>
                <w:sz w:val="18"/>
                <w:szCs w:val="21"/>
              </w:rPr>
              <w:t xml:space="preserve">: </w:t>
            </w:r>
            <w:r w:rsidR="00C94B01" w:rsidRPr="00C94B01">
              <w:rPr>
                <w:color w:val="FF0000"/>
                <w:sz w:val="18"/>
                <w:szCs w:val="21"/>
              </w:rPr>
              <w:t>The social service provider initiates improvement initiatives by comparing and exchanging performances on approaches, results of services, activities and outcomes of persons served.</w:t>
            </w:r>
          </w:p>
        </w:tc>
      </w:tr>
      <w:tr w:rsidR="00947A04" w:rsidRPr="00343972" w:rsidTr="00947A04">
        <w:trPr>
          <w:trHeight w:val="40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Remark from the auditor:</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4</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center"/>
              <w:rPr>
                <w:sz w:val="18"/>
                <w:szCs w:val="21"/>
              </w:rPr>
            </w:pPr>
            <w:r w:rsidRPr="00343972">
              <w:rPr>
                <w:sz w:val="18"/>
                <w:szCs w:val="21"/>
              </w:rPr>
              <w:t>5</w:t>
            </w: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sz w:val="18"/>
                <w:szCs w:val="21"/>
              </w:rPr>
              <w:t>&lt;</w:t>
            </w:r>
            <w:r w:rsidRPr="00343972">
              <w:rPr>
                <w:i/>
                <w:color w:val="FF0000"/>
                <w:sz w:val="18"/>
                <w:szCs w:val="21"/>
              </w:rPr>
              <w:t>The services of the social service providers meet this criterion of the EQUASS assessment grid on stage</w:t>
            </w:r>
            <w:r w:rsidRPr="00343972">
              <w:rPr>
                <w:sz w:val="18"/>
                <w:szCs w:val="21"/>
              </w:rPr>
              <w:t>&gt;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947A04" w:rsidTr="00947A04">
        <w:trPr>
          <w:trHeight w:val="744"/>
        </w:trPr>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r w:rsidRPr="00343972">
              <w:rPr>
                <w:i/>
                <w:sz w:val="18"/>
                <w:szCs w:val="21"/>
              </w:rPr>
              <w:t>&lt;The results of the social service provider meet this criteria of the EQUASS assessment grid on stage &gt;</w:t>
            </w: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A04" w:rsidRPr="00343972" w:rsidRDefault="00947A04" w:rsidP="00947A04">
            <w:pPr>
              <w:pStyle w:val="Bodytext"/>
              <w:tabs>
                <w:tab w:val="left" w:pos="540"/>
                <w:tab w:val="center" w:pos="2183"/>
              </w:tabs>
              <w:jc w:val="lef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E0E0E0"/>
          </w:tcPr>
          <w:p w:rsidR="00947A04" w:rsidRPr="00343972" w:rsidRDefault="00947A04" w:rsidP="00947A04">
            <w:pPr>
              <w:pStyle w:val="Bodytext"/>
              <w:jc w:val="left"/>
              <w:rPr>
                <w:sz w:val="18"/>
                <w:szCs w:val="21"/>
              </w:rPr>
            </w:pPr>
            <w:r w:rsidRPr="00343972">
              <w:rPr>
                <w:sz w:val="18"/>
                <w:szCs w:val="21"/>
              </w:rPr>
              <w:t>Information on performance</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shd w:val="clear" w:color="auto" w:fill="D9D9D9"/>
          </w:tcPr>
          <w:p w:rsidR="00947A04" w:rsidRPr="00343972" w:rsidRDefault="00947A04" w:rsidP="00947A04">
            <w:pPr>
              <w:pStyle w:val="Bodytext"/>
              <w:rPr>
                <w:sz w:val="18"/>
                <w:szCs w:val="21"/>
              </w:rPr>
            </w:pPr>
            <w:r w:rsidRPr="00343972">
              <w:rPr>
                <w:sz w:val="18"/>
                <w:szCs w:val="21"/>
              </w:rPr>
              <w:t>Suggestions for Improvement &amp; developments</w:t>
            </w:r>
          </w:p>
        </w:tc>
      </w:tr>
      <w:tr w:rsidR="00947A04" w:rsidRPr="00343972" w:rsidTr="00947A04">
        <w:tc>
          <w:tcPr>
            <w:tcW w:w="9290" w:type="dxa"/>
            <w:gridSpan w:val="6"/>
            <w:tcBorders>
              <w:top w:val="single" w:sz="4" w:space="0" w:color="000000"/>
              <w:left w:val="single" w:sz="4" w:space="0" w:color="000000"/>
              <w:bottom w:val="single" w:sz="4" w:space="0" w:color="000000"/>
              <w:right w:val="single" w:sz="4" w:space="0" w:color="000000"/>
            </w:tcBorders>
          </w:tcPr>
          <w:p w:rsidR="00947A04" w:rsidRPr="00343972" w:rsidRDefault="00947A04" w:rsidP="00947A04">
            <w:pPr>
              <w:pStyle w:val="Bodytext"/>
              <w:rPr>
                <w:sz w:val="18"/>
                <w:szCs w:val="21"/>
              </w:rPr>
            </w:pPr>
          </w:p>
        </w:tc>
      </w:tr>
    </w:tbl>
    <w:p w:rsidR="00CA2F3E" w:rsidRDefault="00CA2F3E" w:rsidP="00362CB7">
      <w:pPr>
        <w:rPr>
          <w:rFonts w:ascii="Arial" w:hAnsi="Arial" w:cs="Arial"/>
          <w:b/>
          <w:color w:val="2E74B5" w:themeColor="accent1" w:themeShade="BF"/>
          <w:sz w:val="32"/>
          <w:szCs w:val="32"/>
          <w:u w:val="single"/>
          <w:lang w:val="en-GB" w:eastAsia="nb-NO"/>
        </w:rPr>
      </w:pPr>
    </w:p>
    <w:p w:rsidR="00CA2F3E" w:rsidRDefault="00CA2F3E" w:rsidP="00362CB7">
      <w:pPr>
        <w:rPr>
          <w:rFonts w:ascii="Arial" w:hAnsi="Arial" w:cs="Arial"/>
          <w:b/>
          <w:color w:val="2E74B5" w:themeColor="accent1" w:themeShade="BF"/>
          <w:sz w:val="32"/>
          <w:szCs w:val="32"/>
          <w:u w:val="single"/>
          <w:lang w:val="en-GB" w:eastAsia="nb-NO"/>
        </w:rPr>
      </w:pPr>
    </w:p>
    <w:p w:rsidR="00C02395" w:rsidRDefault="00C02395" w:rsidP="00362CB7">
      <w:pPr>
        <w:rPr>
          <w:rFonts w:ascii="Arial" w:hAnsi="Arial" w:cs="Arial"/>
          <w:b/>
          <w:color w:val="2E74B5" w:themeColor="accent1" w:themeShade="BF"/>
          <w:sz w:val="32"/>
          <w:szCs w:val="32"/>
          <w:u w:val="single"/>
          <w:lang w:val="en-GB" w:eastAsia="nb-NO"/>
        </w:rPr>
      </w:pPr>
    </w:p>
    <w:p w:rsidR="00C02395" w:rsidRDefault="00C02395" w:rsidP="00362CB7">
      <w:pPr>
        <w:rPr>
          <w:rFonts w:ascii="Arial" w:hAnsi="Arial" w:cs="Arial"/>
          <w:b/>
          <w:color w:val="2E74B5" w:themeColor="accent1" w:themeShade="BF"/>
          <w:sz w:val="32"/>
          <w:szCs w:val="32"/>
          <w:u w:val="single"/>
          <w:lang w:val="en-GB" w:eastAsia="nb-NO"/>
        </w:rPr>
      </w:pPr>
      <w:bookmarkStart w:id="0" w:name="_GoBack"/>
      <w:bookmarkEnd w:id="0"/>
    </w:p>
    <w:p w:rsidR="001C798E" w:rsidRDefault="001C798E" w:rsidP="00362CB7">
      <w:pPr>
        <w:rPr>
          <w:rFonts w:ascii="Arial" w:hAnsi="Arial" w:cs="Arial"/>
          <w:b/>
          <w:color w:val="2E74B5" w:themeColor="accent1" w:themeShade="BF"/>
          <w:sz w:val="32"/>
          <w:szCs w:val="32"/>
          <w:u w:val="single"/>
          <w:lang w:val="en-GB" w:eastAsia="nb-NO"/>
        </w:rPr>
      </w:pPr>
      <w:r w:rsidRPr="00362CB7">
        <w:rPr>
          <w:rFonts w:ascii="Arial" w:hAnsi="Arial" w:cs="Arial"/>
          <w:b/>
          <w:color w:val="2E74B5" w:themeColor="accent1" w:themeShade="BF"/>
          <w:sz w:val="32"/>
          <w:szCs w:val="32"/>
          <w:u w:val="single"/>
          <w:lang w:val="en-GB" w:eastAsia="nb-NO"/>
        </w:rPr>
        <w:lastRenderedPageBreak/>
        <w:t>Overview audit results</w:t>
      </w:r>
    </w:p>
    <w:p w:rsidR="00362CB7" w:rsidRPr="00362CB7" w:rsidRDefault="00362CB7" w:rsidP="00362CB7">
      <w:pPr>
        <w:rPr>
          <w:rFonts w:ascii="Arial" w:hAnsi="Arial" w:cs="Arial"/>
          <w:b/>
          <w:color w:val="2E74B5" w:themeColor="accent1" w:themeShade="BF"/>
          <w:sz w:val="32"/>
          <w:szCs w:val="32"/>
          <w:u w:val="single"/>
          <w:lang w:val="en-GB" w:eastAsia="nb-NO"/>
        </w:rPr>
      </w:pPr>
    </w:p>
    <w:p w:rsidR="001C798E" w:rsidRPr="00343972" w:rsidRDefault="001C798E" w:rsidP="001C798E">
      <w:pPr>
        <w:pStyle w:val="Bodytext"/>
        <w:spacing w:line="240" w:lineRule="auto"/>
        <w:rPr>
          <w:sz w:val="21"/>
          <w:szCs w:val="21"/>
        </w:rPr>
      </w:pPr>
      <w:r w:rsidRPr="00343972">
        <w:rPr>
          <w:sz w:val="21"/>
          <w:szCs w:val="21"/>
        </w:rPr>
        <w:t xml:space="preserve">The scores reflect </w:t>
      </w:r>
      <w:r w:rsidRPr="00343972">
        <w:rPr>
          <w:iCs/>
          <w:color w:val="FF0000"/>
          <w:sz w:val="21"/>
          <w:szCs w:val="21"/>
          <w:lang w:val="en-IE"/>
        </w:rPr>
        <w:t>&lt;name of social service provider&gt;</w:t>
      </w:r>
      <w:r w:rsidR="00362CB7">
        <w:rPr>
          <w:iCs/>
          <w:color w:val="FF0000"/>
          <w:sz w:val="21"/>
          <w:szCs w:val="21"/>
          <w:lang w:val="en-IE"/>
        </w:rPr>
        <w:t>’s</w:t>
      </w:r>
      <w:r w:rsidRPr="00343972">
        <w:rPr>
          <w:iCs/>
          <w:sz w:val="21"/>
          <w:szCs w:val="21"/>
          <w:lang w:val="en-IE"/>
        </w:rPr>
        <w:t xml:space="preserve"> </w:t>
      </w:r>
      <w:r w:rsidRPr="00343972">
        <w:rPr>
          <w:sz w:val="21"/>
          <w:szCs w:val="21"/>
        </w:rPr>
        <w:t xml:space="preserve">current position in the </w:t>
      </w:r>
      <w:r w:rsidRPr="00343972">
        <w:rPr>
          <w:sz w:val="21"/>
          <w:szCs w:val="21"/>
          <w:lang w:val="en-IE"/>
        </w:rPr>
        <w:t>Social Services</w:t>
      </w:r>
      <w:r w:rsidRPr="00343972">
        <w:rPr>
          <w:sz w:val="21"/>
          <w:szCs w:val="21"/>
        </w:rPr>
        <w:t xml:space="preserve"> in </w:t>
      </w:r>
      <w:r w:rsidRPr="00343972">
        <w:rPr>
          <w:color w:val="FF0000"/>
          <w:sz w:val="21"/>
          <w:szCs w:val="21"/>
        </w:rPr>
        <w:t>&lt;country&gt;.</w:t>
      </w:r>
    </w:p>
    <w:p w:rsidR="001C798E" w:rsidRPr="00343972" w:rsidRDefault="001C798E" w:rsidP="001C798E">
      <w:pPr>
        <w:pStyle w:val="Bodytext"/>
        <w:spacing w:line="240" w:lineRule="auto"/>
        <w:rPr>
          <w:sz w:val="21"/>
          <w:szCs w:val="21"/>
        </w:rPr>
      </w:pPr>
      <w:r w:rsidRPr="00343972">
        <w:rPr>
          <w:sz w:val="21"/>
          <w:szCs w:val="21"/>
        </w:rPr>
        <w:t xml:space="preserve">The scores are based on the assessment of the social service provider in the EQUASS system. </w:t>
      </w:r>
      <w:r w:rsidRPr="00343972">
        <w:rPr>
          <w:color w:val="FF0000"/>
          <w:sz w:val="21"/>
          <w:szCs w:val="21"/>
        </w:rPr>
        <w:t>&lt;The scores are expressed in tow decimal places&gt;</w:t>
      </w:r>
    </w:p>
    <w:p w:rsidR="001C798E" w:rsidRPr="00343972" w:rsidRDefault="001C798E" w:rsidP="001C798E">
      <w:pPr>
        <w:pStyle w:val="Bodytext"/>
        <w:ind w:left="360"/>
        <w:rPr>
          <w:sz w:val="21"/>
          <w:szCs w:val="21"/>
        </w:rPr>
      </w:pPr>
    </w:p>
    <w:tbl>
      <w:tblPr>
        <w:tblW w:w="0" w:type="auto"/>
        <w:tblBorders>
          <w:top w:val="single" w:sz="4" w:space="0" w:color="00549F"/>
          <w:left w:val="single" w:sz="4" w:space="0" w:color="00549F"/>
          <w:bottom w:val="single" w:sz="4" w:space="0" w:color="00549F"/>
          <w:right w:val="single" w:sz="4" w:space="0" w:color="00549F"/>
          <w:insideH w:val="single" w:sz="4" w:space="0" w:color="00549F"/>
          <w:insideV w:val="single" w:sz="4" w:space="0" w:color="00549F"/>
        </w:tblBorders>
        <w:tblLook w:val="01E0" w:firstRow="1" w:lastRow="1" w:firstColumn="1" w:lastColumn="1" w:noHBand="0" w:noVBand="0"/>
      </w:tblPr>
      <w:tblGrid>
        <w:gridCol w:w="3936"/>
        <w:gridCol w:w="933"/>
      </w:tblGrid>
      <w:tr w:rsidR="001C798E" w:rsidRPr="00343972" w:rsidTr="00947A04">
        <w:tc>
          <w:tcPr>
            <w:tcW w:w="3936" w:type="dxa"/>
            <w:shd w:val="clear" w:color="000000" w:fill="FECB00"/>
          </w:tcPr>
          <w:p w:rsidR="001C798E" w:rsidRPr="00343972" w:rsidRDefault="001C798E" w:rsidP="00947A04">
            <w:pPr>
              <w:pStyle w:val="Bodytext"/>
              <w:jc w:val="left"/>
              <w:rPr>
                <w:color w:val="00549F"/>
                <w:sz w:val="18"/>
                <w:szCs w:val="18"/>
              </w:rPr>
            </w:pPr>
            <w:r w:rsidRPr="00343972">
              <w:rPr>
                <w:color w:val="00549F"/>
                <w:sz w:val="18"/>
                <w:szCs w:val="18"/>
              </w:rPr>
              <w:t>EQUASS Principle for Quality</w:t>
            </w:r>
          </w:p>
        </w:tc>
        <w:tc>
          <w:tcPr>
            <w:tcW w:w="933" w:type="dxa"/>
            <w:tcBorders>
              <w:bottom w:val="single" w:sz="4" w:space="0" w:color="00549F"/>
            </w:tcBorders>
            <w:shd w:val="clear" w:color="000000" w:fill="FECB00"/>
          </w:tcPr>
          <w:p w:rsidR="001C798E" w:rsidRPr="00343972" w:rsidRDefault="001C798E" w:rsidP="00947A04">
            <w:pPr>
              <w:pStyle w:val="Bodytext"/>
              <w:rPr>
                <w:color w:val="00549F"/>
                <w:sz w:val="18"/>
                <w:szCs w:val="18"/>
              </w:rPr>
            </w:pPr>
            <w:r w:rsidRPr="00343972">
              <w:rPr>
                <w:color w:val="00549F"/>
                <w:sz w:val="18"/>
                <w:szCs w:val="18"/>
              </w:rPr>
              <w:t>Score</w:t>
            </w:r>
          </w:p>
        </w:tc>
      </w:tr>
      <w:tr w:rsidR="001C798E" w:rsidRPr="00343972" w:rsidTr="00947A04">
        <w:trPr>
          <w:trHeight w:val="370"/>
        </w:trPr>
        <w:tc>
          <w:tcPr>
            <w:tcW w:w="3936" w:type="dxa"/>
            <w:shd w:val="clear" w:color="auto" w:fill="auto"/>
          </w:tcPr>
          <w:p w:rsidR="001C798E" w:rsidRPr="00343972" w:rsidRDefault="001C798E" w:rsidP="00947A04">
            <w:pPr>
              <w:pStyle w:val="Bodytext"/>
              <w:rPr>
                <w:sz w:val="18"/>
                <w:szCs w:val="18"/>
              </w:rPr>
            </w:pPr>
            <w:r w:rsidRPr="00343972">
              <w:rPr>
                <w:sz w:val="18"/>
                <w:szCs w:val="18"/>
              </w:rPr>
              <w:t>Leadership</w:t>
            </w:r>
          </w:p>
        </w:tc>
        <w:tc>
          <w:tcPr>
            <w:tcW w:w="933" w:type="dxa"/>
            <w:shd w:val="clear" w:color="auto" w:fill="FFFF99"/>
            <w:vAlign w:val="center"/>
          </w:tcPr>
          <w:p w:rsidR="001C798E" w:rsidRPr="00343972" w:rsidRDefault="001C798E" w:rsidP="00947A04">
            <w:pPr>
              <w:spacing w:line="360" w:lineRule="auto"/>
              <w:jc w:val="center"/>
              <w:rPr>
                <w:rFonts w:ascii="Arial" w:hAnsi="Arial" w:cs="Arial"/>
                <w:sz w:val="18"/>
                <w:szCs w:val="18"/>
              </w:rPr>
            </w:pPr>
          </w:p>
        </w:tc>
      </w:tr>
      <w:tr w:rsidR="001C798E" w:rsidRPr="00343972" w:rsidTr="00947A04">
        <w:tc>
          <w:tcPr>
            <w:tcW w:w="3936" w:type="dxa"/>
            <w:shd w:val="clear" w:color="auto" w:fill="auto"/>
          </w:tcPr>
          <w:p w:rsidR="001C798E" w:rsidRPr="00343972" w:rsidRDefault="001C798E" w:rsidP="00947A04">
            <w:pPr>
              <w:pStyle w:val="Bodytext"/>
              <w:rPr>
                <w:sz w:val="18"/>
                <w:szCs w:val="18"/>
              </w:rPr>
            </w:pPr>
            <w:r w:rsidRPr="00343972">
              <w:rPr>
                <w:sz w:val="18"/>
                <w:szCs w:val="18"/>
              </w:rPr>
              <w:t>Staff</w:t>
            </w:r>
          </w:p>
        </w:tc>
        <w:tc>
          <w:tcPr>
            <w:tcW w:w="933" w:type="dxa"/>
            <w:shd w:val="clear" w:color="auto" w:fill="FFFF99"/>
            <w:vAlign w:val="center"/>
          </w:tcPr>
          <w:p w:rsidR="001C798E" w:rsidRPr="00343972" w:rsidRDefault="001C798E" w:rsidP="00947A04">
            <w:pPr>
              <w:spacing w:line="360" w:lineRule="auto"/>
              <w:jc w:val="center"/>
              <w:rPr>
                <w:rFonts w:ascii="Arial" w:hAnsi="Arial" w:cs="Arial"/>
                <w:sz w:val="18"/>
                <w:szCs w:val="18"/>
              </w:rPr>
            </w:pPr>
          </w:p>
        </w:tc>
      </w:tr>
      <w:tr w:rsidR="001C798E" w:rsidRPr="00343972" w:rsidTr="00947A04">
        <w:tc>
          <w:tcPr>
            <w:tcW w:w="3936" w:type="dxa"/>
            <w:shd w:val="clear" w:color="auto" w:fill="auto"/>
          </w:tcPr>
          <w:p w:rsidR="001C798E" w:rsidRPr="00343972" w:rsidRDefault="001C798E" w:rsidP="00947A04">
            <w:pPr>
              <w:pStyle w:val="Bodytext"/>
              <w:rPr>
                <w:sz w:val="18"/>
                <w:szCs w:val="18"/>
              </w:rPr>
            </w:pPr>
            <w:r w:rsidRPr="00343972">
              <w:rPr>
                <w:sz w:val="18"/>
                <w:szCs w:val="18"/>
              </w:rPr>
              <w:t>Rights</w:t>
            </w:r>
            <w:r w:rsidRPr="00343972">
              <w:rPr>
                <w:sz w:val="18"/>
                <w:szCs w:val="18"/>
              </w:rPr>
              <w:tab/>
            </w:r>
          </w:p>
        </w:tc>
        <w:tc>
          <w:tcPr>
            <w:tcW w:w="933" w:type="dxa"/>
            <w:shd w:val="clear" w:color="auto" w:fill="FFFF99"/>
            <w:vAlign w:val="center"/>
          </w:tcPr>
          <w:p w:rsidR="001C798E" w:rsidRPr="00343972" w:rsidRDefault="001C798E" w:rsidP="00947A04">
            <w:pPr>
              <w:spacing w:line="360" w:lineRule="auto"/>
              <w:jc w:val="center"/>
              <w:rPr>
                <w:rFonts w:ascii="Arial" w:hAnsi="Arial" w:cs="Arial"/>
                <w:sz w:val="18"/>
                <w:szCs w:val="18"/>
              </w:rPr>
            </w:pPr>
          </w:p>
        </w:tc>
      </w:tr>
      <w:tr w:rsidR="001C798E" w:rsidRPr="00343972" w:rsidTr="00947A04">
        <w:tc>
          <w:tcPr>
            <w:tcW w:w="3936" w:type="dxa"/>
            <w:shd w:val="clear" w:color="auto" w:fill="auto"/>
          </w:tcPr>
          <w:p w:rsidR="001C798E" w:rsidRPr="00343972" w:rsidRDefault="001C798E" w:rsidP="00947A04">
            <w:pPr>
              <w:pStyle w:val="Bodytext"/>
              <w:rPr>
                <w:sz w:val="18"/>
                <w:szCs w:val="18"/>
              </w:rPr>
            </w:pPr>
            <w:r w:rsidRPr="00343972">
              <w:rPr>
                <w:sz w:val="18"/>
                <w:szCs w:val="18"/>
              </w:rPr>
              <w:t>Ethics</w:t>
            </w:r>
          </w:p>
        </w:tc>
        <w:tc>
          <w:tcPr>
            <w:tcW w:w="933" w:type="dxa"/>
            <w:shd w:val="clear" w:color="auto" w:fill="FFFF99"/>
            <w:vAlign w:val="center"/>
          </w:tcPr>
          <w:p w:rsidR="001C798E" w:rsidRPr="00343972" w:rsidRDefault="001C798E" w:rsidP="00947A04">
            <w:pPr>
              <w:spacing w:line="360" w:lineRule="auto"/>
              <w:jc w:val="center"/>
              <w:rPr>
                <w:rFonts w:ascii="Arial" w:hAnsi="Arial" w:cs="Arial"/>
                <w:sz w:val="18"/>
                <w:szCs w:val="18"/>
              </w:rPr>
            </w:pPr>
          </w:p>
        </w:tc>
      </w:tr>
      <w:tr w:rsidR="001C798E" w:rsidRPr="00343972" w:rsidTr="00947A04">
        <w:tc>
          <w:tcPr>
            <w:tcW w:w="3936" w:type="dxa"/>
            <w:shd w:val="clear" w:color="auto" w:fill="auto"/>
          </w:tcPr>
          <w:p w:rsidR="001C798E" w:rsidRPr="00343972" w:rsidRDefault="001C798E" w:rsidP="00947A04">
            <w:pPr>
              <w:pStyle w:val="Bodytext"/>
              <w:rPr>
                <w:sz w:val="18"/>
                <w:szCs w:val="18"/>
              </w:rPr>
            </w:pPr>
            <w:r w:rsidRPr="00343972">
              <w:rPr>
                <w:sz w:val="18"/>
                <w:szCs w:val="18"/>
              </w:rPr>
              <w:t>Partnership</w:t>
            </w:r>
          </w:p>
        </w:tc>
        <w:tc>
          <w:tcPr>
            <w:tcW w:w="933" w:type="dxa"/>
            <w:shd w:val="clear" w:color="auto" w:fill="FFFF99"/>
            <w:vAlign w:val="center"/>
          </w:tcPr>
          <w:p w:rsidR="001C798E" w:rsidRPr="00343972" w:rsidRDefault="001C798E" w:rsidP="00947A04">
            <w:pPr>
              <w:spacing w:line="360" w:lineRule="auto"/>
              <w:jc w:val="center"/>
              <w:rPr>
                <w:rFonts w:ascii="Arial" w:hAnsi="Arial" w:cs="Arial"/>
                <w:sz w:val="18"/>
                <w:szCs w:val="18"/>
              </w:rPr>
            </w:pPr>
          </w:p>
        </w:tc>
      </w:tr>
      <w:tr w:rsidR="001C798E" w:rsidRPr="00343972" w:rsidTr="00947A04">
        <w:tc>
          <w:tcPr>
            <w:tcW w:w="3936" w:type="dxa"/>
            <w:shd w:val="clear" w:color="auto" w:fill="auto"/>
          </w:tcPr>
          <w:p w:rsidR="001C798E" w:rsidRPr="00343972" w:rsidRDefault="001C798E" w:rsidP="00947A04">
            <w:pPr>
              <w:pStyle w:val="Bodytext"/>
              <w:rPr>
                <w:sz w:val="18"/>
                <w:szCs w:val="18"/>
              </w:rPr>
            </w:pPr>
            <w:r w:rsidRPr="00343972">
              <w:rPr>
                <w:sz w:val="18"/>
                <w:szCs w:val="18"/>
              </w:rPr>
              <w:t>Participation</w:t>
            </w:r>
          </w:p>
        </w:tc>
        <w:tc>
          <w:tcPr>
            <w:tcW w:w="933" w:type="dxa"/>
            <w:shd w:val="clear" w:color="auto" w:fill="FFFF99"/>
            <w:vAlign w:val="center"/>
          </w:tcPr>
          <w:p w:rsidR="001C798E" w:rsidRPr="00343972" w:rsidRDefault="001C798E" w:rsidP="00947A04">
            <w:pPr>
              <w:spacing w:line="360" w:lineRule="auto"/>
              <w:jc w:val="center"/>
              <w:rPr>
                <w:rFonts w:ascii="Arial" w:hAnsi="Arial" w:cs="Arial"/>
                <w:sz w:val="18"/>
                <w:szCs w:val="18"/>
              </w:rPr>
            </w:pPr>
          </w:p>
        </w:tc>
      </w:tr>
      <w:tr w:rsidR="001C798E" w:rsidRPr="00343972" w:rsidTr="00947A04">
        <w:tc>
          <w:tcPr>
            <w:tcW w:w="3936" w:type="dxa"/>
            <w:shd w:val="clear" w:color="auto" w:fill="auto"/>
          </w:tcPr>
          <w:p w:rsidR="001C798E" w:rsidRPr="00343972" w:rsidRDefault="001C798E" w:rsidP="00947A04">
            <w:pPr>
              <w:pStyle w:val="Bodytext"/>
              <w:rPr>
                <w:sz w:val="18"/>
                <w:szCs w:val="18"/>
              </w:rPr>
            </w:pPr>
            <w:r w:rsidRPr="00343972">
              <w:rPr>
                <w:sz w:val="18"/>
                <w:szCs w:val="18"/>
              </w:rPr>
              <w:t>Persons Centred Approach</w:t>
            </w:r>
          </w:p>
        </w:tc>
        <w:tc>
          <w:tcPr>
            <w:tcW w:w="933" w:type="dxa"/>
            <w:shd w:val="clear" w:color="auto" w:fill="FFFF99"/>
            <w:vAlign w:val="center"/>
          </w:tcPr>
          <w:p w:rsidR="001C798E" w:rsidRPr="00343972" w:rsidRDefault="001C798E" w:rsidP="00947A04">
            <w:pPr>
              <w:spacing w:line="360" w:lineRule="auto"/>
              <w:jc w:val="center"/>
              <w:rPr>
                <w:rFonts w:ascii="Arial" w:hAnsi="Arial" w:cs="Arial"/>
                <w:sz w:val="18"/>
                <w:szCs w:val="18"/>
              </w:rPr>
            </w:pPr>
          </w:p>
        </w:tc>
      </w:tr>
      <w:tr w:rsidR="001C798E" w:rsidRPr="00343972" w:rsidTr="00947A04">
        <w:tc>
          <w:tcPr>
            <w:tcW w:w="3936" w:type="dxa"/>
            <w:shd w:val="clear" w:color="auto" w:fill="auto"/>
          </w:tcPr>
          <w:p w:rsidR="001C798E" w:rsidRPr="00343972" w:rsidRDefault="001C798E" w:rsidP="00947A04">
            <w:pPr>
              <w:pStyle w:val="Bodytext"/>
              <w:rPr>
                <w:sz w:val="18"/>
                <w:szCs w:val="18"/>
              </w:rPr>
            </w:pPr>
            <w:r w:rsidRPr="00343972">
              <w:rPr>
                <w:sz w:val="18"/>
                <w:szCs w:val="18"/>
              </w:rPr>
              <w:t>Comprehensiveness</w:t>
            </w:r>
          </w:p>
        </w:tc>
        <w:tc>
          <w:tcPr>
            <w:tcW w:w="933" w:type="dxa"/>
            <w:shd w:val="clear" w:color="auto" w:fill="FFFF99"/>
            <w:vAlign w:val="center"/>
          </w:tcPr>
          <w:p w:rsidR="001C798E" w:rsidRPr="00343972" w:rsidRDefault="001C798E" w:rsidP="00947A04">
            <w:pPr>
              <w:spacing w:line="360" w:lineRule="auto"/>
              <w:jc w:val="center"/>
              <w:rPr>
                <w:rFonts w:ascii="Arial" w:hAnsi="Arial" w:cs="Arial"/>
                <w:sz w:val="18"/>
                <w:szCs w:val="18"/>
              </w:rPr>
            </w:pPr>
          </w:p>
        </w:tc>
      </w:tr>
      <w:tr w:rsidR="001C798E" w:rsidRPr="00343972" w:rsidTr="00947A04">
        <w:tc>
          <w:tcPr>
            <w:tcW w:w="3936" w:type="dxa"/>
            <w:shd w:val="clear" w:color="auto" w:fill="auto"/>
          </w:tcPr>
          <w:p w:rsidR="001C798E" w:rsidRPr="00343972" w:rsidRDefault="001C798E" w:rsidP="00947A04">
            <w:pPr>
              <w:pStyle w:val="Bodytext"/>
              <w:rPr>
                <w:sz w:val="18"/>
                <w:szCs w:val="18"/>
              </w:rPr>
            </w:pPr>
            <w:r w:rsidRPr="00343972">
              <w:rPr>
                <w:sz w:val="18"/>
                <w:szCs w:val="18"/>
              </w:rPr>
              <w:t>Result Orientation</w:t>
            </w:r>
          </w:p>
        </w:tc>
        <w:tc>
          <w:tcPr>
            <w:tcW w:w="933" w:type="dxa"/>
            <w:shd w:val="clear" w:color="auto" w:fill="FFFF99"/>
            <w:vAlign w:val="center"/>
          </w:tcPr>
          <w:p w:rsidR="001C798E" w:rsidRPr="00343972" w:rsidRDefault="001C798E" w:rsidP="00947A04">
            <w:pPr>
              <w:spacing w:line="360" w:lineRule="auto"/>
              <w:jc w:val="center"/>
              <w:rPr>
                <w:rFonts w:ascii="Arial" w:hAnsi="Arial" w:cs="Arial"/>
                <w:sz w:val="18"/>
                <w:szCs w:val="18"/>
              </w:rPr>
            </w:pPr>
          </w:p>
        </w:tc>
      </w:tr>
      <w:tr w:rsidR="001C798E" w:rsidRPr="00343972" w:rsidTr="00947A04">
        <w:tc>
          <w:tcPr>
            <w:tcW w:w="3936" w:type="dxa"/>
            <w:shd w:val="clear" w:color="auto" w:fill="auto"/>
          </w:tcPr>
          <w:p w:rsidR="001C798E" w:rsidRPr="00343972" w:rsidRDefault="001C798E" w:rsidP="00947A04">
            <w:pPr>
              <w:pStyle w:val="Bodytext"/>
              <w:rPr>
                <w:sz w:val="18"/>
                <w:szCs w:val="18"/>
              </w:rPr>
            </w:pPr>
            <w:r w:rsidRPr="00343972">
              <w:rPr>
                <w:sz w:val="18"/>
                <w:szCs w:val="18"/>
              </w:rPr>
              <w:t>Continuous Improvement</w:t>
            </w:r>
          </w:p>
        </w:tc>
        <w:tc>
          <w:tcPr>
            <w:tcW w:w="933" w:type="dxa"/>
            <w:shd w:val="clear" w:color="auto" w:fill="FFFF99"/>
            <w:vAlign w:val="center"/>
          </w:tcPr>
          <w:p w:rsidR="001C798E" w:rsidRPr="00343972" w:rsidRDefault="001C798E" w:rsidP="00947A04">
            <w:pPr>
              <w:spacing w:line="360" w:lineRule="auto"/>
              <w:jc w:val="center"/>
              <w:rPr>
                <w:rFonts w:ascii="Arial" w:hAnsi="Arial" w:cs="Arial"/>
                <w:sz w:val="18"/>
                <w:szCs w:val="18"/>
              </w:rPr>
            </w:pPr>
          </w:p>
        </w:tc>
      </w:tr>
      <w:tr w:rsidR="001C798E" w:rsidRPr="00343972" w:rsidTr="00947A04">
        <w:tc>
          <w:tcPr>
            <w:tcW w:w="3936" w:type="dxa"/>
            <w:shd w:val="clear" w:color="000000" w:fill="99CCFF"/>
          </w:tcPr>
          <w:p w:rsidR="001C798E" w:rsidRPr="00343972" w:rsidRDefault="001C798E" w:rsidP="00947A04">
            <w:pPr>
              <w:pStyle w:val="Bodytext"/>
              <w:rPr>
                <w:sz w:val="18"/>
                <w:szCs w:val="18"/>
              </w:rPr>
            </w:pPr>
          </w:p>
        </w:tc>
        <w:tc>
          <w:tcPr>
            <w:tcW w:w="933" w:type="dxa"/>
            <w:tcBorders>
              <w:bottom w:val="single" w:sz="4" w:space="0" w:color="00549F"/>
            </w:tcBorders>
            <w:shd w:val="clear" w:color="000000" w:fill="99CCFF"/>
            <w:vAlign w:val="center"/>
          </w:tcPr>
          <w:p w:rsidR="001C798E" w:rsidRPr="00343972" w:rsidRDefault="001C798E" w:rsidP="00947A04">
            <w:pPr>
              <w:spacing w:line="360" w:lineRule="auto"/>
              <w:jc w:val="center"/>
              <w:rPr>
                <w:rFonts w:ascii="Arial" w:hAnsi="Arial" w:cs="Arial"/>
                <w:sz w:val="18"/>
                <w:szCs w:val="18"/>
              </w:rPr>
            </w:pPr>
          </w:p>
        </w:tc>
      </w:tr>
      <w:tr w:rsidR="001C798E" w:rsidRPr="00343972" w:rsidTr="00947A04">
        <w:tc>
          <w:tcPr>
            <w:tcW w:w="3936" w:type="dxa"/>
            <w:shd w:val="clear" w:color="auto" w:fill="auto"/>
          </w:tcPr>
          <w:p w:rsidR="001C798E" w:rsidRPr="00343972" w:rsidRDefault="001C798E" w:rsidP="00947A04">
            <w:pPr>
              <w:pStyle w:val="Bodytext"/>
              <w:rPr>
                <w:sz w:val="18"/>
                <w:szCs w:val="18"/>
              </w:rPr>
            </w:pPr>
            <w:r w:rsidRPr="00343972">
              <w:rPr>
                <w:sz w:val="18"/>
                <w:szCs w:val="18"/>
              </w:rPr>
              <w:t>Total</w:t>
            </w:r>
          </w:p>
        </w:tc>
        <w:tc>
          <w:tcPr>
            <w:tcW w:w="933" w:type="dxa"/>
            <w:shd w:val="pct5" w:color="000000" w:fill="FFFF99"/>
            <w:vAlign w:val="center"/>
          </w:tcPr>
          <w:p w:rsidR="001C798E" w:rsidRPr="00343972" w:rsidRDefault="001C798E" w:rsidP="00947A04">
            <w:pPr>
              <w:spacing w:line="360" w:lineRule="auto"/>
              <w:jc w:val="center"/>
              <w:rPr>
                <w:rFonts w:ascii="Arial" w:hAnsi="Arial" w:cs="Arial"/>
                <w:sz w:val="18"/>
                <w:szCs w:val="18"/>
              </w:rPr>
            </w:pPr>
          </w:p>
        </w:tc>
      </w:tr>
    </w:tbl>
    <w:p w:rsidR="001C798E" w:rsidRPr="00343972" w:rsidRDefault="001C798E" w:rsidP="001C798E">
      <w:pPr>
        <w:pStyle w:val="Numbering"/>
        <w:numPr>
          <w:ilvl w:val="0"/>
          <w:numId w:val="0"/>
        </w:numPr>
        <w:ind w:left="360"/>
        <w:rPr>
          <w:sz w:val="21"/>
          <w:szCs w:val="21"/>
        </w:rPr>
      </w:pPr>
    </w:p>
    <w:p w:rsidR="001C798E" w:rsidRDefault="001C798E" w:rsidP="00362CB7">
      <w:pPr>
        <w:rPr>
          <w:rFonts w:ascii="Arial" w:hAnsi="Arial" w:cs="Arial"/>
          <w:b/>
          <w:color w:val="2E74B5" w:themeColor="accent1" w:themeShade="BF"/>
          <w:sz w:val="32"/>
          <w:szCs w:val="32"/>
          <w:u w:val="single"/>
          <w:lang w:val="en-GB" w:eastAsia="nb-NO"/>
        </w:rPr>
      </w:pPr>
      <w:r w:rsidRPr="00362CB7">
        <w:rPr>
          <w:rFonts w:ascii="Arial" w:hAnsi="Arial" w:cs="Arial"/>
          <w:b/>
          <w:color w:val="2E74B5" w:themeColor="accent1" w:themeShade="BF"/>
          <w:sz w:val="32"/>
          <w:szCs w:val="32"/>
          <w:u w:val="single"/>
          <w:lang w:val="en-GB" w:eastAsia="nb-NO"/>
        </w:rPr>
        <w:t>Closing remarks</w:t>
      </w:r>
    </w:p>
    <w:p w:rsidR="00362CB7" w:rsidRPr="00362CB7" w:rsidRDefault="00362CB7" w:rsidP="00362CB7">
      <w:pPr>
        <w:rPr>
          <w:rFonts w:ascii="Arial" w:hAnsi="Arial" w:cs="Arial"/>
          <w:b/>
          <w:color w:val="2E74B5" w:themeColor="accent1" w:themeShade="BF"/>
          <w:sz w:val="32"/>
          <w:szCs w:val="32"/>
          <w:u w:val="single"/>
          <w:lang w:val="en-GB" w:eastAsia="nb-NO"/>
        </w:rPr>
      </w:pPr>
    </w:p>
    <w:p w:rsidR="001C798E" w:rsidRPr="00343972" w:rsidRDefault="001C798E" w:rsidP="001C798E">
      <w:pPr>
        <w:pStyle w:val="Bodytext"/>
        <w:rPr>
          <w:i/>
          <w:color w:val="FF0000"/>
          <w:sz w:val="21"/>
          <w:szCs w:val="21"/>
        </w:rPr>
      </w:pPr>
      <w:r w:rsidRPr="00343972">
        <w:rPr>
          <w:sz w:val="21"/>
          <w:szCs w:val="21"/>
        </w:rPr>
        <w:t xml:space="preserve"> </w:t>
      </w:r>
      <w:r w:rsidRPr="00343972">
        <w:rPr>
          <w:i/>
          <w:color w:val="FF0000"/>
          <w:sz w:val="21"/>
          <w:szCs w:val="21"/>
        </w:rPr>
        <w:t>&lt;Place, date&gt; and &lt; Name of the auditor&gt;</w:t>
      </w:r>
    </w:p>
    <w:p w:rsidR="00D24777" w:rsidRPr="00343972" w:rsidRDefault="00D24777">
      <w:pPr>
        <w:rPr>
          <w:rFonts w:ascii="Arial" w:hAnsi="Arial" w:cs="Arial"/>
          <w:lang w:val="en-GB"/>
        </w:rPr>
      </w:pPr>
    </w:p>
    <w:sectPr w:rsidR="00D24777" w:rsidRPr="0034397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04" w:rsidRDefault="00947A04" w:rsidP="00AB6FAB">
      <w:r>
        <w:separator/>
      </w:r>
    </w:p>
  </w:endnote>
  <w:endnote w:type="continuationSeparator" w:id="0">
    <w:p w:rsidR="00947A04" w:rsidRDefault="00947A04" w:rsidP="00AB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04" w:rsidRPr="00AB6FAB" w:rsidRDefault="00947A04" w:rsidP="00AB6FAB">
    <w:pPr>
      <w:tabs>
        <w:tab w:val="left" w:pos="3024"/>
      </w:tabs>
      <w:jc w:val="center"/>
      <w:rPr>
        <w:lang w:val="fr-BE"/>
      </w:rPr>
    </w:pPr>
    <w:r w:rsidRPr="00060A7F">
      <w:rPr>
        <w:rFonts w:ascii="Arial" w:hAnsi="Arial" w:cs="Arial"/>
        <w:noProof/>
        <w:lang w:val="en-GB" w:eastAsia="en-GB"/>
      </w:rPr>
      <mc:AlternateContent>
        <mc:Choice Requires="wpg">
          <w:drawing>
            <wp:anchor distT="0" distB="0" distL="114300" distR="114300" simplePos="0" relativeHeight="251663360" behindDoc="1" locked="0" layoutInCell="1" allowOverlap="1" wp14:anchorId="53FC5B48" wp14:editId="1346CC79">
              <wp:simplePos x="0" y="0"/>
              <wp:positionH relativeFrom="page">
                <wp:posOffset>610235</wp:posOffset>
              </wp:positionH>
              <wp:positionV relativeFrom="paragraph">
                <wp:posOffset>-904240</wp:posOffset>
              </wp:positionV>
              <wp:extent cx="6947535" cy="1242695"/>
              <wp:effectExtent l="0" t="0" r="5715" b="0"/>
              <wp:wrapNone/>
              <wp:docPr id="7" name="Group 7"/>
              <wp:cNvGraphicFramePr/>
              <a:graphic xmlns:a="http://schemas.openxmlformats.org/drawingml/2006/main">
                <a:graphicData uri="http://schemas.microsoft.com/office/word/2010/wordprocessingGroup">
                  <wpg:wgp>
                    <wpg:cNvGrpSpPr/>
                    <wpg:grpSpPr>
                      <a:xfrm flipH="1">
                        <a:off x="0" y="0"/>
                        <a:ext cx="6947535" cy="1242695"/>
                        <a:chOff x="-1" y="0"/>
                        <a:chExt cx="8704399" cy="658850"/>
                      </a:xfrm>
                    </wpg:grpSpPr>
                    <wps:wsp>
                      <wps:cNvPr id="8" name="Freeform 3"/>
                      <wps:cNvSpPr>
                        <a:spLocks/>
                      </wps:cNvSpPr>
                      <wps:spPr bwMode="auto">
                        <a:xfrm flipH="1">
                          <a:off x="-1" y="0"/>
                          <a:ext cx="8704399" cy="658850"/>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solidFill>
                          <a:srgbClr val="FECB00">
                            <a:alpha val="49804"/>
                          </a:srgbClr>
                        </a:solidFill>
                        <a:ln>
                          <a:noFill/>
                        </a:ln>
                      </wps:spPr>
                      <wps:bodyPr rot="0" vert="horz" wrap="square" lIns="91440" tIns="45720" rIns="91440" bIns="45720" anchor="t" anchorCtr="0" upright="1">
                        <a:noAutofit/>
                      </wps:bodyPr>
                    </wps:wsp>
                    <wps:wsp>
                      <wps:cNvPr id="9" name="Freeform 4"/>
                      <wps:cNvSpPr>
                        <a:spLocks/>
                      </wps:cNvSpPr>
                      <wps:spPr bwMode="auto">
                        <a:xfrm flipH="1">
                          <a:off x="5936" y="112797"/>
                          <a:ext cx="7259570" cy="421005"/>
                        </a:xfrm>
                        <a:custGeom>
                          <a:avLst/>
                          <a:gdLst>
                            <a:gd name="T0" fmla="*/ 1647 w 1647"/>
                            <a:gd name="T1" fmla="*/ 611 h 798"/>
                            <a:gd name="T2" fmla="*/ 0 w 1647"/>
                            <a:gd name="T3" fmla="*/ 798 h 798"/>
                            <a:gd name="T4" fmla="*/ 1647 w 1647"/>
                            <a:gd name="T5" fmla="*/ 524 h 798"/>
                          </a:gdLst>
                          <a:ahLst/>
                          <a:cxnLst>
                            <a:cxn ang="0">
                              <a:pos x="T0" y="T1"/>
                            </a:cxn>
                            <a:cxn ang="0">
                              <a:pos x="T2" y="T3"/>
                            </a:cxn>
                            <a:cxn ang="0">
                              <a:pos x="T4" y="T5"/>
                            </a:cxn>
                          </a:cxnLst>
                          <a:rect l="0" t="0" r="r" b="b"/>
                          <a:pathLst>
                            <a:path w="1647" h="798">
                              <a:moveTo>
                                <a:pt x="1647" y="611"/>
                              </a:moveTo>
                              <a:cubicBezTo>
                                <a:pt x="635" y="94"/>
                                <a:pt x="24" y="741"/>
                                <a:pt x="0" y="798"/>
                              </a:cubicBezTo>
                              <a:cubicBezTo>
                                <a:pt x="0" y="798"/>
                                <a:pt x="511" y="0"/>
                                <a:pt x="1647" y="524"/>
                              </a:cubicBezTo>
                            </a:path>
                          </a:pathLst>
                        </a:custGeom>
                        <a:solidFill>
                          <a:srgbClr val="00549F"/>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750D36" id="Group 7" o:spid="_x0000_s1026" style="position:absolute;margin-left:48.05pt;margin-top:-71.2pt;width:547.05pt;height:97.85pt;flip:x;z-index:-251653120;mso-position-horizontal-relative:page;mso-width-relative:margin;mso-height-relative:margin" coordorigin="" coordsize="87043,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">
              <v:shape id="Freeform 3" o:spid="_x0000_s1027" style="position:absolute;width:87043;height:6588;flip:x;visibility:visible;mso-wrap-style:square;v-text-anchor:top" coordsize="145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" path="m1452,585c505,90,23,710,,764,,764,388,,1452,502e" fillcolor="#fecb00" stroked="f">
                <v:fill opacity="32639f"/>
                <v:path arrowok="t" o:connecttype="custom" o:connectlocs="8704399,504486;0,658850;8704399,432909" o:connectangles="0,0,0"/>
              </v:shape>
              <v:shape id="Freeform 4" o:spid="_x0000_s1028" style="position:absolute;left:59;top:1127;width:72596;height:4211;flip:x;visibility:visible;mso-wrap-style:square;v-text-anchor:top" coordsize="16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" path="m1647,611c635,94,24,741,,798,,798,511,,1647,524e" fillcolor="#00549f" stroked="f">
                <v:path arrowok="t" o:connecttype="custom" o:connectlocs="7259570,322348;0,421005;7259570,276449" o:connectangles="0,0,0"/>
              </v:shape>
              <w10:wrap anchorx="page"/>
            </v:group>
          </w:pict>
        </mc:Fallback>
      </mc:AlternateContent>
    </w:r>
    <w:r>
      <w:rPr>
        <w:rFonts w:ascii="Arial" w:eastAsia="Calibri" w:hAnsi="Arial" w:cs="Arial"/>
        <w:color w:val="00549F"/>
        <w:spacing w:val="20"/>
        <w:kern w:val="22"/>
        <w:sz w:val="16"/>
        <w:szCs w:val="16"/>
        <w:lang w:val="fr-BE"/>
      </w:rPr>
      <w:t>A</w:t>
    </w:r>
    <w:r w:rsidRPr="00450904">
      <w:rPr>
        <w:rFonts w:ascii="Arial" w:eastAsia="Calibri" w:hAnsi="Arial" w:cs="Arial"/>
        <w:color w:val="00549F"/>
        <w:spacing w:val="20"/>
        <w:kern w:val="22"/>
        <w:sz w:val="16"/>
        <w:szCs w:val="16"/>
        <w:lang w:val="fr-BE"/>
      </w:rPr>
      <w:t xml:space="preserve">venue des Arts 8 c/o CCI, 1210 Brussels, </w:t>
    </w:r>
    <w:proofErr w:type="spellStart"/>
    <w:r w:rsidRPr="00450904">
      <w:rPr>
        <w:rFonts w:ascii="Arial" w:eastAsia="Calibri" w:hAnsi="Arial" w:cs="Arial"/>
        <w:color w:val="00549F"/>
        <w:spacing w:val="20"/>
        <w:kern w:val="22"/>
        <w:sz w:val="16"/>
        <w:szCs w:val="16"/>
        <w:lang w:val="fr-BE"/>
      </w:rPr>
      <w:t>Belgium</w:t>
    </w:r>
    <w:proofErr w:type="spellEnd"/>
    <w:r>
      <w:rPr>
        <w:rFonts w:ascii="Arial" w:eastAsia="Calibri" w:hAnsi="Arial" w:cs="Arial"/>
        <w:color w:val="00549F"/>
        <w:spacing w:val="20"/>
        <w:kern w:val="22"/>
        <w:sz w:val="16"/>
        <w:szCs w:val="16"/>
        <w:lang w:val="fr-BE"/>
      </w:rPr>
      <w:t xml:space="preserve"> - </w:t>
    </w:r>
    <w:hyperlink r:id="rId1" w:history="1">
      <w:r w:rsidRPr="00450904">
        <w:rPr>
          <w:rFonts w:ascii="Arial" w:eastAsia="Calibri" w:hAnsi="Arial" w:cs="Arial"/>
          <w:color w:val="00549F"/>
          <w:spacing w:val="20"/>
          <w:kern w:val="22"/>
          <w:sz w:val="16"/>
          <w:szCs w:val="16"/>
          <w:lang w:val="fr-BE"/>
        </w:rPr>
        <w:t>equass@equass.be</w:t>
      </w:r>
    </w:hyperlink>
    <w:r w:rsidRPr="00450904">
      <w:rPr>
        <w:rFonts w:ascii="Arial" w:eastAsia="Calibri" w:hAnsi="Arial" w:cs="Arial"/>
        <w:color w:val="00549F"/>
        <w:spacing w:val="20"/>
        <w:kern w:val="22"/>
        <w:sz w:val="16"/>
        <w:szCs w:val="16"/>
        <w:lang w:val="fr-BE"/>
      </w:rPr>
      <w:t xml:space="preserve"> – </w:t>
    </w:r>
    <w:hyperlink r:id="rId2" w:history="1">
      <w:r w:rsidRPr="00450904">
        <w:rPr>
          <w:rFonts w:ascii="Arial" w:eastAsia="Calibri" w:hAnsi="Arial" w:cs="Arial"/>
          <w:color w:val="00549F"/>
          <w:spacing w:val="20"/>
          <w:kern w:val="22"/>
          <w:sz w:val="16"/>
          <w:szCs w:val="16"/>
          <w:lang w:val="fr-BE"/>
        </w:rPr>
        <w:t>www.equass.be</w:t>
      </w:r>
    </w:hyperlink>
  </w:p>
  <w:p w:rsidR="00947A04" w:rsidRPr="00AB6FAB" w:rsidRDefault="00947A04">
    <w:pPr>
      <w:pStyle w:val="Footer"/>
      <w:rPr>
        <w:lang w:val="fr-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04" w:rsidRDefault="00947A04" w:rsidP="00AB6FAB">
      <w:r>
        <w:separator/>
      </w:r>
    </w:p>
  </w:footnote>
  <w:footnote w:type="continuationSeparator" w:id="0">
    <w:p w:rsidR="00947A04" w:rsidRDefault="00947A04" w:rsidP="00AB6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04" w:rsidRDefault="00947A04">
    <w:pPr>
      <w:pStyle w:val="Header"/>
    </w:pPr>
    <w:r w:rsidRPr="009009ED">
      <w:rPr>
        <w:noProof/>
        <w:lang w:val="en-GB" w:eastAsia="en-GB"/>
      </w:rPr>
      <mc:AlternateContent>
        <mc:Choice Requires="wpg">
          <w:drawing>
            <wp:anchor distT="0" distB="0" distL="114300" distR="114300" simplePos="0" relativeHeight="251661312" behindDoc="1" locked="0" layoutInCell="1" allowOverlap="1" wp14:anchorId="076D9FB6" wp14:editId="1394AF09">
              <wp:simplePos x="0" y="0"/>
              <wp:positionH relativeFrom="margin">
                <wp:posOffset>-1066800</wp:posOffset>
              </wp:positionH>
              <wp:positionV relativeFrom="paragraph">
                <wp:posOffset>-450215</wp:posOffset>
              </wp:positionV>
              <wp:extent cx="6456680" cy="890752"/>
              <wp:effectExtent l="0" t="0" r="20320" b="24130"/>
              <wp:wrapNone/>
              <wp:docPr id="64" name="Group 64"/>
              <wp:cNvGraphicFramePr/>
              <a:graphic xmlns:a="http://schemas.openxmlformats.org/drawingml/2006/main">
                <a:graphicData uri="http://schemas.microsoft.com/office/word/2010/wordprocessingGroup">
                  <wpg:wgp>
                    <wpg:cNvGrpSpPr/>
                    <wpg:grpSpPr>
                      <a:xfrm>
                        <a:off x="0" y="0"/>
                        <a:ext cx="6456680" cy="890752"/>
                        <a:chOff x="-1" y="0"/>
                        <a:chExt cx="8704399" cy="658850"/>
                      </a:xfrm>
                    </wpg:grpSpPr>
                    <wps:wsp>
                      <wps:cNvPr id="65" name="Freeform 3"/>
                      <wps:cNvSpPr>
                        <a:spLocks/>
                      </wps:cNvSpPr>
                      <wps:spPr bwMode="auto">
                        <a:xfrm flipH="1">
                          <a:off x="-1" y="0"/>
                          <a:ext cx="8704399" cy="658850"/>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solidFill>
                          <a:srgbClr val="FECB00">
                            <a:alpha val="49804"/>
                          </a:srgb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bodyPr rot="0" vert="horz" wrap="square" lIns="91440" tIns="45720" rIns="91440" bIns="45720" anchor="t" anchorCtr="0" upright="1">
                        <a:noAutofit/>
                      </wps:bodyPr>
                    </wps:wsp>
                    <wps:wsp>
                      <wps:cNvPr id="66" name="Freeform 4"/>
                      <wps:cNvSpPr>
                        <a:spLocks/>
                      </wps:cNvSpPr>
                      <wps:spPr bwMode="auto">
                        <a:xfrm flipH="1">
                          <a:off x="5936" y="112797"/>
                          <a:ext cx="7259570" cy="421005"/>
                        </a:xfrm>
                        <a:custGeom>
                          <a:avLst/>
                          <a:gdLst>
                            <a:gd name="T0" fmla="*/ 1647 w 1647"/>
                            <a:gd name="T1" fmla="*/ 611 h 798"/>
                            <a:gd name="T2" fmla="*/ 0 w 1647"/>
                            <a:gd name="T3" fmla="*/ 798 h 798"/>
                            <a:gd name="T4" fmla="*/ 1647 w 1647"/>
                            <a:gd name="T5" fmla="*/ 524 h 798"/>
                          </a:gdLst>
                          <a:ahLst/>
                          <a:cxnLst>
                            <a:cxn ang="0">
                              <a:pos x="T0" y="T1"/>
                            </a:cxn>
                            <a:cxn ang="0">
                              <a:pos x="T2" y="T3"/>
                            </a:cxn>
                            <a:cxn ang="0">
                              <a:pos x="T4" y="T5"/>
                            </a:cxn>
                          </a:cxnLst>
                          <a:rect l="0" t="0" r="r" b="b"/>
                          <a:pathLst>
                            <a:path w="1647" h="798">
                              <a:moveTo>
                                <a:pt x="1647" y="611"/>
                              </a:moveTo>
                              <a:cubicBezTo>
                                <a:pt x="635" y="94"/>
                                <a:pt x="24" y="741"/>
                                <a:pt x="0" y="798"/>
                              </a:cubicBezTo>
                              <a:cubicBezTo>
                                <a:pt x="0" y="798"/>
                                <a:pt x="511" y="0"/>
                                <a:pt x="1647" y="524"/>
                              </a:cubicBezTo>
                            </a:path>
                          </a:pathLst>
                        </a:custGeom>
                        <a:solidFill>
                          <a:srgbClr val="00549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90EA5" id="Group 64" o:spid="_x0000_s1026" style="position:absolute;margin-left:-84pt;margin-top:-35.45pt;width:508.4pt;height:70.15pt;z-index:-251655168;mso-position-horizontal-relative:margin" coordorigin="" coordsize="87043,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">
              <v:shape id="Freeform 3" o:spid="_x0000_s1027" style="position:absolute;width:87043;height:6588;flip:x;visibility:visible;mso-wrap-style:square;v-text-anchor:top" coordsize="145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" path="m1452,585c505,90,23,710,,764,,764,388,,1452,502e" fillcolor="#fecb00">
                <v:fill opacity="32639f"/>
                <v:path arrowok="t" o:connecttype="custom" o:connectlocs="8704399,504486;0,658850;8704399,432909" o:connectangles="0,0,0"/>
              </v:shape>
              <v:shape id="Freeform 4" o:spid="_x0000_s1028" style="position:absolute;left:59;top:1127;width:72596;height:4211;flip:x;visibility:visible;mso-wrap-style:square;v-text-anchor:top" coordsize="16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" path="m1647,611c635,94,24,741,,798,,798,511,,1647,524e" fillcolor="#00549f" stroked="f">
                <v:path arrowok="t" o:connecttype="custom" o:connectlocs="7259570,322348;0,421005;7259570,276449" o:connectangles="0,0,0"/>
              </v:shape>
              <w10:wrap anchorx="margin"/>
            </v:group>
          </w:pict>
        </mc:Fallback>
      </mc:AlternateContent>
    </w:r>
    <w:r>
      <w:rPr>
        <w:noProof/>
        <w:lang w:val="en-GB" w:eastAsia="en-GB"/>
      </w:rPr>
      <w:drawing>
        <wp:anchor distT="0" distB="0" distL="114300" distR="114300" simplePos="0" relativeHeight="251659264" behindDoc="1" locked="0" layoutInCell="1" allowOverlap="1" wp14:anchorId="7189DE36" wp14:editId="511EBD5F">
          <wp:simplePos x="0" y="0"/>
          <wp:positionH relativeFrom="column">
            <wp:posOffset>5212080</wp:posOffset>
          </wp:positionH>
          <wp:positionV relativeFrom="paragraph">
            <wp:posOffset>-252095</wp:posOffset>
          </wp:positionV>
          <wp:extent cx="1202094" cy="48125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2094" cy="4812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6614"/>
    <w:multiLevelType w:val="hybridMultilevel"/>
    <w:tmpl w:val="C2DCFAB8"/>
    <w:lvl w:ilvl="0" w:tplc="6B28448C">
      <w:start w:val="1"/>
      <w:numFmt w:val="decimal"/>
      <w:pStyle w:val="Numbering"/>
      <w:lvlText w:val="%1."/>
      <w:lvlJc w:val="left"/>
      <w:pPr>
        <w:ind w:left="720" w:hanging="360"/>
      </w:pPr>
      <w:rPr>
        <w:rFonts w:ascii="Arial" w:hAnsi="Arial" w:cs="Times New Roman" w:hint="default"/>
        <w:b w:val="0"/>
        <w:color w:val="00549F"/>
        <w:sz w:val="20"/>
        <w:szCs w:val="2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97D00F3"/>
    <w:multiLevelType w:val="hybridMultilevel"/>
    <w:tmpl w:val="39584074"/>
    <w:lvl w:ilvl="0" w:tplc="22F44460">
      <w:start w:val="1"/>
      <w:numFmt w:val="bullet"/>
      <w:lvlText w:val="•"/>
      <w:lvlJc w:val="left"/>
      <w:pPr>
        <w:tabs>
          <w:tab w:val="num" w:pos="720"/>
        </w:tabs>
        <w:ind w:left="720" w:hanging="360"/>
      </w:pPr>
      <w:rPr>
        <w:rFonts w:ascii="Times New Roman" w:hAnsi="Times New Roman" w:hint="default"/>
      </w:rPr>
    </w:lvl>
    <w:lvl w:ilvl="1" w:tplc="945C0ADC" w:tentative="1">
      <w:start w:val="1"/>
      <w:numFmt w:val="bullet"/>
      <w:lvlText w:val="•"/>
      <w:lvlJc w:val="left"/>
      <w:pPr>
        <w:tabs>
          <w:tab w:val="num" w:pos="1440"/>
        </w:tabs>
        <w:ind w:left="1440" w:hanging="360"/>
      </w:pPr>
      <w:rPr>
        <w:rFonts w:ascii="Times New Roman" w:hAnsi="Times New Roman" w:hint="default"/>
      </w:rPr>
    </w:lvl>
    <w:lvl w:ilvl="2" w:tplc="01FEE590" w:tentative="1">
      <w:start w:val="1"/>
      <w:numFmt w:val="bullet"/>
      <w:lvlText w:val="•"/>
      <w:lvlJc w:val="left"/>
      <w:pPr>
        <w:tabs>
          <w:tab w:val="num" w:pos="2160"/>
        </w:tabs>
        <w:ind w:left="2160" w:hanging="360"/>
      </w:pPr>
      <w:rPr>
        <w:rFonts w:ascii="Times New Roman" w:hAnsi="Times New Roman" w:hint="default"/>
      </w:rPr>
    </w:lvl>
    <w:lvl w:ilvl="3" w:tplc="7100A98A" w:tentative="1">
      <w:start w:val="1"/>
      <w:numFmt w:val="bullet"/>
      <w:lvlText w:val="•"/>
      <w:lvlJc w:val="left"/>
      <w:pPr>
        <w:tabs>
          <w:tab w:val="num" w:pos="2880"/>
        </w:tabs>
        <w:ind w:left="2880" w:hanging="360"/>
      </w:pPr>
      <w:rPr>
        <w:rFonts w:ascii="Times New Roman" w:hAnsi="Times New Roman" w:hint="default"/>
      </w:rPr>
    </w:lvl>
    <w:lvl w:ilvl="4" w:tplc="97B6AB5C" w:tentative="1">
      <w:start w:val="1"/>
      <w:numFmt w:val="bullet"/>
      <w:lvlText w:val="•"/>
      <w:lvlJc w:val="left"/>
      <w:pPr>
        <w:tabs>
          <w:tab w:val="num" w:pos="3600"/>
        </w:tabs>
        <w:ind w:left="3600" w:hanging="360"/>
      </w:pPr>
      <w:rPr>
        <w:rFonts w:ascii="Times New Roman" w:hAnsi="Times New Roman" w:hint="default"/>
      </w:rPr>
    </w:lvl>
    <w:lvl w:ilvl="5" w:tplc="7C46FBB2" w:tentative="1">
      <w:start w:val="1"/>
      <w:numFmt w:val="bullet"/>
      <w:lvlText w:val="•"/>
      <w:lvlJc w:val="left"/>
      <w:pPr>
        <w:tabs>
          <w:tab w:val="num" w:pos="4320"/>
        </w:tabs>
        <w:ind w:left="4320" w:hanging="360"/>
      </w:pPr>
      <w:rPr>
        <w:rFonts w:ascii="Times New Roman" w:hAnsi="Times New Roman" w:hint="default"/>
      </w:rPr>
    </w:lvl>
    <w:lvl w:ilvl="6" w:tplc="6D1AE7CE" w:tentative="1">
      <w:start w:val="1"/>
      <w:numFmt w:val="bullet"/>
      <w:lvlText w:val="•"/>
      <w:lvlJc w:val="left"/>
      <w:pPr>
        <w:tabs>
          <w:tab w:val="num" w:pos="5040"/>
        </w:tabs>
        <w:ind w:left="5040" w:hanging="360"/>
      </w:pPr>
      <w:rPr>
        <w:rFonts w:ascii="Times New Roman" w:hAnsi="Times New Roman" w:hint="default"/>
      </w:rPr>
    </w:lvl>
    <w:lvl w:ilvl="7" w:tplc="71044158" w:tentative="1">
      <w:start w:val="1"/>
      <w:numFmt w:val="bullet"/>
      <w:lvlText w:val="•"/>
      <w:lvlJc w:val="left"/>
      <w:pPr>
        <w:tabs>
          <w:tab w:val="num" w:pos="5760"/>
        </w:tabs>
        <w:ind w:left="5760" w:hanging="360"/>
      </w:pPr>
      <w:rPr>
        <w:rFonts w:ascii="Times New Roman" w:hAnsi="Times New Roman" w:hint="default"/>
      </w:rPr>
    </w:lvl>
    <w:lvl w:ilvl="8" w:tplc="22E647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21D67AC"/>
    <w:multiLevelType w:val="hybridMultilevel"/>
    <w:tmpl w:val="E7C41016"/>
    <w:lvl w:ilvl="0" w:tplc="D1B212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8E"/>
    <w:rsid w:val="001C798E"/>
    <w:rsid w:val="00241049"/>
    <w:rsid w:val="00343972"/>
    <w:rsid w:val="003478F8"/>
    <w:rsid w:val="00362CB7"/>
    <w:rsid w:val="004D226F"/>
    <w:rsid w:val="0074211B"/>
    <w:rsid w:val="00947A04"/>
    <w:rsid w:val="009B158F"/>
    <w:rsid w:val="00AB6FAB"/>
    <w:rsid w:val="00B52569"/>
    <w:rsid w:val="00C02395"/>
    <w:rsid w:val="00C94B01"/>
    <w:rsid w:val="00CA2F3E"/>
    <w:rsid w:val="00CB21FE"/>
    <w:rsid w:val="00D24777"/>
    <w:rsid w:val="00E45163"/>
    <w:rsid w:val="00E93A6A"/>
    <w:rsid w:val="00F57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EEB89"/>
  <w15:chartTrackingRefBased/>
  <w15:docId w15:val="{97321905-A5C8-4CB5-AEA9-9B33D47F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8E"/>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1C798E"/>
    <w:pPr>
      <w:spacing w:after="240" w:line="340" w:lineRule="exact"/>
      <w:jc w:val="both"/>
    </w:pPr>
    <w:rPr>
      <w:rFonts w:ascii="Arial" w:hAnsi="Arial" w:cs="Arial"/>
      <w:spacing w:val="20"/>
      <w:kern w:val="22"/>
      <w:sz w:val="20"/>
      <w:lang w:val="en-GB" w:eastAsia="en-US"/>
    </w:rPr>
  </w:style>
  <w:style w:type="character" w:customStyle="1" w:styleId="BodytextChar">
    <w:name w:val="Bodytext Char"/>
    <w:link w:val="Bodytext"/>
    <w:locked/>
    <w:rsid w:val="001C798E"/>
    <w:rPr>
      <w:rFonts w:ascii="Arial" w:eastAsia="Times New Roman" w:hAnsi="Arial" w:cs="Arial"/>
      <w:spacing w:val="20"/>
      <w:kern w:val="22"/>
      <w:sz w:val="20"/>
      <w:szCs w:val="24"/>
    </w:rPr>
  </w:style>
  <w:style w:type="paragraph" w:customStyle="1" w:styleId="Headtitle">
    <w:name w:val="Head title"/>
    <w:basedOn w:val="Normal"/>
    <w:link w:val="HeadtitleChar"/>
    <w:qFormat/>
    <w:rsid w:val="001C798E"/>
    <w:pPr>
      <w:spacing w:before="240" w:after="240" w:line="276" w:lineRule="auto"/>
    </w:pPr>
    <w:rPr>
      <w:rFonts w:ascii="Calibri" w:eastAsia="Calibri" w:hAnsi="Calibri"/>
      <w:b/>
      <w:color w:val="00549F"/>
      <w:spacing w:val="20"/>
      <w:kern w:val="22"/>
      <w:sz w:val="36"/>
      <w:szCs w:val="36"/>
      <w:lang w:val="en-GB" w:eastAsia="en-US"/>
    </w:rPr>
  </w:style>
  <w:style w:type="character" w:customStyle="1" w:styleId="HeadtitleChar">
    <w:name w:val="Head title Char"/>
    <w:link w:val="Headtitle"/>
    <w:rsid w:val="001C798E"/>
    <w:rPr>
      <w:rFonts w:ascii="Calibri" w:eastAsia="Calibri" w:hAnsi="Calibri" w:cs="Times New Roman"/>
      <w:b/>
      <w:color w:val="00549F"/>
      <w:spacing w:val="20"/>
      <w:kern w:val="22"/>
      <w:sz w:val="36"/>
      <w:szCs w:val="36"/>
    </w:rPr>
  </w:style>
  <w:style w:type="paragraph" w:customStyle="1" w:styleId="Subtitle1">
    <w:name w:val="Subtitle1"/>
    <w:basedOn w:val="Normal"/>
    <w:link w:val="SubtitleChar"/>
    <w:rsid w:val="001C798E"/>
    <w:pPr>
      <w:spacing w:before="120" w:after="120"/>
    </w:pPr>
    <w:rPr>
      <w:rFonts w:ascii="Arial" w:hAnsi="Arial" w:cs="Arial"/>
      <w:b/>
      <w:color w:val="000000"/>
      <w:spacing w:val="20"/>
      <w:kern w:val="22"/>
      <w:sz w:val="32"/>
      <w:szCs w:val="32"/>
      <w:lang w:val="en-GB" w:eastAsia="en-US"/>
    </w:rPr>
  </w:style>
  <w:style w:type="character" w:customStyle="1" w:styleId="SubtitleChar">
    <w:name w:val="Subtitle Char"/>
    <w:link w:val="Subtitle1"/>
    <w:locked/>
    <w:rsid w:val="001C798E"/>
    <w:rPr>
      <w:rFonts w:ascii="Arial" w:eastAsia="Times New Roman" w:hAnsi="Arial" w:cs="Arial"/>
      <w:b/>
      <w:color w:val="000000"/>
      <w:spacing w:val="20"/>
      <w:kern w:val="22"/>
      <w:sz w:val="32"/>
      <w:szCs w:val="32"/>
    </w:rPr>
  </w:style>
  <w:style w:type="paragraph" w:customStyle="1" w:styleId="Numbering">
    <w:name w:val="Numbering"/>
    <w:basedOn w:val="Normal"/>
    <w:link w:val="NumberingChar"/>
    <w:uiPriority w:val="99"/>
    <w:qFormat/>
    <w:rsid w:val="001C798E"/>
    <w:pPr>
      <w:numPr>
        <w:numId w:val="1"/>
      </w:numPr>
      <w:spacing w:line="340" w:lineRule="exact"/>
      <w:jc w:val="both"/>
    </w:pPr>
    <w:rPr>
      <w:rFonts w:ascii="Arial" w:hAnsi="Arial" w:cs="Arial"/>
      <w:spacing w:val="20"/>
      <w:kern w:val="22"/>
      <w:sz w:val="22"/>
      <w:lang w:val="en-GB" w:eastAsia="en-US"/>
    </w:rPr>
  </w:style>
  <w:style w:type="character" w:customStyle="1" w:styleId="NumberingChar">
    <w:name w:val="Numbering Char"/>
    <w:link w:val="Numbering"/>
    <w:uiPriority w:val="99"/>
    <w:locked/>
    <w:rsid w:val="001C798E"/>
    <w:rPr>
      <w:rFonts w:ascii="Arial" w:eastAsia="Times New Roman" w:hAnsi="Arial" w:cs="Arial"/>
      <w:spacing w:val="20"/>
      <w:kern w:val="22"/>
      <w:szCs w:val="24"/>
    </w:rPr>
  </w:style>
  <w:style w:type="paragraph" w:styleId="Header">
    <w:name w:val="header"/>
    <w:basedOn w:val="Normal"/>
    <w:link w:val="HeaderChar"/>
    <w:uiPriority w:val="99"/>
    <w:unhideWhenUsed/>
    <w:rsid w:val="00AB6FAB"/>
    <w:pPr>
      <w:tabs>
        <w:tab w:val="center" w:pos="4536"/>
        <w:tab w:val="right" w:pos="9072"/>
      </w:tabs>
    </w:pPr>
  </w:style>
  <w:style w:type="character" w:customStyle="1" w:styleId="HeaderChar">
    <w:name w:val="Header Char"/>
    <w:basedOn w:val="DefaultParagraphFont"/>
    <w:link w:val="Header"/>
    <w:uiPriority w:val="99"/>
    <w:rsid w:val="00AB6FAB"/>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unhideWhenUsed/>
    <w:rsid w:val="00AB6FAB"/>
    <w:pPr>
      <w:tabs>
        <w:tab w:val="center" w:pos="4536"/>
        <w:tab w:val="right" w:pos="9072"/>
      </w:tabs>
    </w:pPr>
  </w:style>
  <w:style w:type="character" w:customStyle="1" w:styleId="FooterChar">
    <w:name w:val="Footer Char"/>
    <w:basedOn w:val="DefaultParagraphFont"/>
    <w:link w:val="Footer"/>
    <w:uiPriority w:val="99"/>
    <w:rsid w:val="00AB6FAB"/>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CA2F3E"/>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2059">
      <w:bodyDiv w:val="1"/>
      <w:marLeft w:val="0"/>
      <w:marRight w:val="0"/>
      <w:marTop w:val="0"/>
      <w:marBottom w:val="0"/>
      <w:divBdr>
        <w:top w:val="none" w:sz="0" w:space="0" w:color="auto"/>
        <w:left w:val="none" w:sz="0" w:space="0" w:color="auto"/>
        <w:bottom w:val="none" w:sz="0" w:space="0" w:color="auto"/>
        <w:right w:val="none" w:sz="0" w:space="0" w:color="auto"/>
      </w:divBdr>
      <w:divsChild>
        <w:div w:id="88696997">
          <w:marLeft w:val="547"/>
          <w:marRight w:val="0"/>
          <w:marTop w:val="0"/>
          <w:marBottom w:val="0"/>
          <w:divBdr>
            <w:top w:val="none" w:sz="0" w:space="0" w:color="auto"/>
            <w:left w:val="none" w:sz="0" w:space="0" w:color="auto"/>
            <w:bottom w:val="none" w:sz="0" w:space="0" w:color="auto"/>
            <w:right w:val="none" w:sz="0" w:space="0" w:color="auto"/>
          </w:divBdr>
        </w:div>
      </w:divsChild>
    </w:div>
    <w:div w:id="1091780384">
      <w:bodyDiv w:val="1"/>
      <w:marLeft w:val="0"/>
      <w:marRight w:val="0"/>
      <w:marTop w:val="0"/>
      <w:marBottom w:val="0"/>
      <w:divBdr>
        <w:top w:val="none" w:sz="0" w:space="0" w:color="auto"/>
        <w:left w:val="none" w:sz="0" w:space="0" w:color="auto"/>
        <w:bottom w:val="none" w:sz="0" w:space="0" w:color="auto"/>
        <w:right w:val="none" w:sz="0" w:space="0" w:color="auto"/>
      </w:divBdr>
      <w:divsChild>
        <w:div w:id="1534226428">
          <w:marLeft w:val="547"/>
          <w:marRight w:val="0"/>
          <w:marTop w:val="0"/>
          <w:marBottom w:val="0"/>
          <w:divBdr>
            <w:top w:val="none" w:sz="0" w:space="0" w:color="auto"/>
            <w:left w:val="none" w:sz="0" w:space="0" w:color="auto"/>
            <w:bottom w:val="none" w:sz="0" w:space="0" w:color="auto"/>
            <w:right w:val="none" w:sz="0" w:space="0" w:color="auto"/>
          </w:divBdr>
        </w:div>
      </w:divsChild>
    </w:div>
    <w:div w:id="1221744098">
      <w:bodyDiv w:val="1"/>
      <w:marLeft w:val="0"/>
      <w:marRight w:val="0"/>
      <w:marTop w:val="0"/>
      <w:marBottom w:val="0"/>
      <w:divBdr>
        <w:top w:val="none" w:sz="0" w:space="0" w:color="auto"/>
        <w:left w:val="none" w:sz="0" w:space="0" w:color="auto"/>
        <w:bottom w:val="none" w:sz="0" w:space="0" w:color="auto"/>
        <w:right w:val="none" w:sz="0" w:space="0" w:color="auto"/>
      </w:divBdr>
      <w:divsChild>
        <w:div w:id="994843595">
          <w:marLeft w:val="547"/>
          <w:marRight w:val="0"/>
          <w:marTop w:val="0"/>
          <w:marBottom w:val="0"/>
          <w:divBdr>
            <w:top w:val="none" w:sz="0" w:space="0" w:color="auto"/>
            <w:left w:val="none" w:sz="0" w:space="0" w:color="auto"/>
            <w:bottom w:val="none" w:sz="0" w:space="0" w:color="auto"/>
            <w:right w:val="none" w:sz="0" w:space="0" w:color="auto"/>
          </w:divBdr>
        </w:div>
      </w:divsChild>
    </w:div>
    <w:div w:id="1691031731">
      <w:bodyDiv w:val="1"/>
      <w:marLeft w:val="0"/>
      <w:marRight w:val="0"/>
      <w:marTop w:val="0"/>
      <w:marBottom w:val="0"/>
      <w:divBdr>
        <w:top w:val="none" w:sz="0" w:space="0" w:color="auto"/>
        <w:left w:val="none" w:sz="0" w:space="0" w:color="auto"/>
        <w:bottom w:val="none" w:sz="0" w:space="0" w:color="auto"/>
        <w:right w:val="none" w:sz="0" w:space="0" w:color="auto"/>
      </w:divBdr>
      <w:divsChild>
        <w:div w:id="1599632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quass.be" TargetMode="External"/><Relationship Id="rId1" Type="http://schemas.openxmlformats.org/officeDocument/2006/relationships/hyperlink" Target="mailto:equass@equas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27</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Vansimpsen</dc:creator>
  <cp:keywords/>
  <dc:description/>
  <cp:lastModifiedBy>Sarah Vansimpsen</cp:lastModifiedBy>
  <cp:revision>13</cp:revision>
  <dcterms:created xsi:type="dcterms:W3CDTF">2019-02-19T11:00:00Z</dcterms:created>
  <dcterms:modified xsi:type="dcterms:W3CDTF">2019-06-17T10:09:00Z</dcterms:modified>
</cp:coreProperties>
</file>